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9AF80" w14:textId="7DEB1E52" w:rsidR="006D1925" w:rsidRPr="00CE2E4C" w:rsidRDefault="006D1925" w:rsidP="006D1925">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CE2E4C">
        <w:rPr>
          <w:rFonts w:ascii="Times New Roman" w:eastAsia="SimSun" w:hAnsi="Times New Roman" w:cs="Times New Roman"/>
          <w:bCs/>
          <w:szCs w:val="24"/>
          <w:lang w:val="en-GB" w:eastAsia="en-US"/>
        </w:rPr>
        <w:t>3GPP TSG-RAN WG4 Meeting #106</w:t>
      </w:r>
      <w:r w:rsidRPr="00CE2E4C">
        <w:rPr>
          <w:rFonts w:ascii="Times New Roman" w:eastAsia="SimSun" w:hAnsi="Times New Roman" w:cs="Times New Roman"/>
          <w:bCs/>
          <w:szCs w:val="24"/>
          <w:lang w:val="en-GB" w:eastAsia="en-US"/>
        </w:rPr>
        <w:tab/>
        <w:t>R4-230</w:t>
      </w:r>
      <w:r w:rsidR="004C48CD">
        <w:rPr>
          <w:rFonts w:ascii="Times New Roman" w:eastAsia="SimSun" w:hAnsi="Times New Roman" w:cs="Times New Roman"/>
          <w:bCs/>
          <w:szCs w:val="24"/>
          <w:lang w:val="en-GB" w:eastAsia="en-US"/>
        </w:rPr>
        <w:t>2117</w:t>
      </w:r>
    </w:p>
    <w:p w14:paraId="1E3E7820" w14:textId="77777777" w:rsidR="006D1925" w:rsidRPr="00CE2E4C" w:rsidRDefault="006D1925" w:rsidP="006D1925">
      <w:pPr>
        <w:pStyle w:val="3GPPHeader"/>
        <w:rPr>
          <w:rFonts w:ascii="Times New Roman" w:eastAsia="SimSun" w:hAnsi="Times New Roman" w:cs="Times New Roman"/>
          <w:bCs/>
          <w:szCs w:val="24"/>
          <w:lang w:val="en-GB" w:eastAsia="en-US"/>
        </w:rPr>
      </w:pPr>
      <w:r w:rsidRPr="00CE2E4C">
        <w:rPr>
          <w:rFonts w:ascii="Times New Roman" w:eastAsia="SimSun" w:hAnsi="Times New Roman" w:cs="Times New Roman"/>
          <w:bCs/>
          <w:szCs w:val="24"/>
          <w:lang w:val="en-GB" w:eastAsia="en-US"/>
        </w:rPr>
        <w:t>Athens, Greece,</w:t>
      </w:r>
      <w:r w:rsidRPr="00CE2E4C">
        <w:rPr>
          <w:rFonts w:cs="Arial"/>
          <w:sz w:val="28"/>
          <w:szCs w:val="24"/>
        </w:rPr>
        <w:t xml:space="preserve"> </w:t>
      </w:r>
      <w:r w:rsidRPr="00CE2E4C">
        <w:rPr>
          <w:rFonts w:ascii="Times New Roman" w:eastAsia="SimSun" w:hAnsi="Times New Roman" w:cs="Times New Roman"/>
          <w:bCs/>
          <w:szCs w:val="24"/>
          <w:lang w:val="en-GB" w:eastAsia="en-US"/>
        </w:rPr>
        <w:t>Feb 27- Mar 3, 2023</w:t>
      </w:r>
    </w:p>
    <w:p w14:paraId="5D93270F" w14:textId="77777777" w:rsidR="006D1925" w:rsidRPr="00CE2E4C" w:rsidRDefault="006D1925" w:rsidP="006D1925">
      <w:pPr>
        <w:pStyle w:val="3GPPHeader"/>
        <w:rPr>
          <w:rFonts w:ascii="Times New Roman" w:eastAsia="SimSun" w:hAnsi="Times New Roman" w:cs="Times New Roman"/>
          <w:bCs/>
          <w:szCs w:val="24"/>
          <w:lang w:val="en-GB" w:eastAsia="en-US"/>
        </w:rPr>
      </w:pPr>
    </w:p>
    <w:bookmarkEnd w:id="1"/>
    <w:bookmarkEnd w:id="2"/>
    <w:p w14:paraId="714E5691" w14:textId="76899C3C" w:rsidR="006D1925" w:rsidRPr="0029137E" w:rsidRDefault="006D1925" w:rsidP="006D1925">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Pr="0029137E">
        <w:rPr>
          <w:rFonts w:ascii="Arial" w:hAnsi="Arial" w:cs="Arial"/>
          <w:bCs/>
          <w:sz w:val="22"/>
          <w:szCs w:val="22"/>
        </w:rPr>
        <w:t>9.</w:t>
      </w:r>
      <w:r>
        <w:rPr>
          <w:rFonts w:ascii="Arial" w:hAnsi="Arial" w:cs="Arial"/>
          <w:bCs/>
          <w:sz w:val="22"/>
          <w:szCs w:val="22"/>
        </w:rPr>
        <w:t>24</w:t>
      </w:r>
      <w:r w:rsidRPr="0029137E">
        <w:rPr>
          <w:rFonts w:ascii="Arial" w:hAnsi="Arial" w:cs="Arial"/>
          <w:bCs/>
          <w:sz w:val="22"/>
          <w:szCs w:val="22"/>
        </w:rPr>
        <w:t>.2.</w:t>
      </w:r>
      <w:r>
        <w:rPr>
          <w:rFonts w:ascii="Arial" w:hAnsi="Arial" w:cs="Arial"/>
          <w:bCs/>
          <w:sz w:val="22"/>
          <w:szCs w:val="22"/>
        </w:rPr>
        <w:t>5</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028FDF70"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E4115B">
        <w:rPr>
          <w:rFonts w:ascii="Arial" w:hAnsi="Arial" w:cs="Arial"/>
          <w:sz w:val="22"/>
          <w:szCs w:val="22"/>
        </w:rPr>
        <w:t xml:space="preserve">other issues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440EF6A9" w14:textId="3943796C" w:rsidR="00D85EC4" w:rsidRDefault="00F822FA" w:rsidP="003548F1">
      <w:pPr>
        <w:spacing w:before="240" w:after="0"/>
        <w:jc w:val="both"/>
        <w:rPr>
          <w:rFonts w:eastAsiaTheme="minorEastAsia"/>
          <w:lang w:val="en-US" w:eastAsia="zh-CN"/>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732D2A">
        <w:rPr>
          <w:rFonts w:eastAsiaTheme="minorEastAsia"/>
          <w:lang w:val="en-US" w:eastAsia="zh-CN"/>
        </w:rPr>
        <w:t>some</w:t>
      </w:r>
      <w:r w:rsidR="00D85EC4">
        <w:rPr>
          <w:rFonts w:eastAsiaTheme="minorEastAsia"/>
          <w:lang w:val="en-US" w:eastAsia="zh-CN"/>
        </w:rPr>
        <w:t xml:space="preserve"> discussion on </w:t>
      </w:r>
      <w:r w:rsidR="008427C0">
        <w:rPr>
          <w:rFonts w:eastAsiaTheme="minorEastAsia"/>
          <w:lang w:val="en-US" w:eastAsia="zh-CN"/>
        </w:rPr>
        <w:t>some other aspects</w:t>
      </w:r>
      <w:r w:rsidR="0042707A">
        <w:rPr>
          <w:rFonts w:eastAsiaTheme="minorEastAsia"/>
          <w:lang w:val="en-US" w:eastAsia="zh-CN"/>
        </w:rPr>
        <w:t xml:space="preserve"> for MUSIM gap patterns</w:t>
      </w:r>
      <w:r w:rsidR="00F92625">
        <w:rPr>
          <w:rFonts w:eastAsiaTheme="minorEastAsia"/>
          <w:lang w:val="en-US" w:eastAsia="zh-CN"/>
        </w:rPr>
        <w:t xml:space="preserve"> </w:t>
      </w:r>
      <w:r w:rsidR="0042707A" w:rsidRPr="003123B3">
        <w:rPr>
          <w:lang w:val="en-US"/>
        </w:rPr>
        <w:t xml:space="preserve">[1]. </w:t>
      </w:r>
      <w:r w:rsidRPr="001771F9">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C61BB6" w14:paraId="3E0E0048" w14:textId="77777777" w:rsidTr="00C61BB6">
        <w:tc>
          <w:tcPr>
            <w:tcW w:w="9629" w:type="dxa"/>
          </w:tcPr>
          <w:p w14:paraId="755FA212" w14:textId="77777777" w:rsidR="00A0000F" w:rsidRPr="00A0000F" w:rsidRDefault="00A0000F" w:rsidP="00A0000F">
            <w:pPr>
              <w:spacing w:after="0"/>
              <w:rPr>
                <w:rFonts w:eastAsia="Times New Roman"/>
                <w:lang w:eastAsia="zh-CN"/>
              </w:rPr>
            </w:pPr>
            <w:r w:rsidRPr="00A0000F">
              <w:rPr>
                <w:rFonts w:eastAsia="Times New Roman"/>
                <w:b/>
                <w:bCs/>
                <w:u w:val="single"/>
                <w:lang w:eastAsia="zh-CN"/>
              </w:rPr>
              <w:t>Issue 5-1-1: MUSIM overhead</w:t>
            </w:r>
          </w:p>
          <w:p w14:paraId="70D98DCA" w14:textId="77777777" w:rsidR="00A0000F" w:rsidRPr="00A0000F" w:rsidRDefault="00A0000F" w:rsidP="00A0000F">
            <w:pPr>
              <w:numPr>
                <w:ilvl w:val="0"/>
                <w:numId w:val="30"/>
              </w:numPr>
              <w:spacing w:after="0"/>
              <w:ind w:left="180"/>
              <w:textAlignment w:val="center"/>
              <w:rPr>
                <w:rFonts w:ascii="Calibri" w:eastAsia="Times New Roman" w:hAnsi="Calibri" w:cs="Calibri"/>
                <w:sz w:val="22"/>
                <w:szCs w:val="22"/>
                <w:lang w:eastAsia="zh-CN"/>
              </w:rPr>
            </w:pPr>
            <w:r w:rsidRPr="00A0000F">
              <w:rPr>
                <w:rFonts w:eastAsia="Times New Roman"/>
                <w:lang w:eastAsia="zh-CN"/>
              </w:rPr>
              <w:t>Proposals:</w:t>
            </w:r>
          </w:p>
          <w:p w14:paraId="652164F5" w14:textId="77777777" w:rsidR="00A0000F" w:rsidRPr="00A0000F" w:rsidRDefault="00A0000F" w:rsidP="00A0000F">
            <w:pPr>
              <w:numPr>
                <w:ilvl w:val="1"/>
                <w:numId w:val="30"/>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 xml:space="preserve">P1: The overhead cap rule on concurrent gaps in Rel-17 can reused to MUSIM gap, </w:t>
            </w:r>
            <w:proofErr w:type="gramStart"/>
            <w:r w:rsidRPr="00A0000F">
              <w:rPr>
                <w:rFonts w:eastAsia="Times New Roman"/>
                <w:lang w:eastAsia="zh-CN"/>
              </w:rPr>
              <w:t>i.e.</w:t>
            </w:r>
            <w:proofErr w:type="gramEnd"/>
            <w:r w:rsidRPr="00A0000F">
              <w:rPr>
                <w:rFonts w:eastAsia="Times New Roman"/>
                <w:lang w:eastAsia="zh-CN"/>
              </w:rPr>
              <w:t xml:space="preserve"> measurement requirement does not apply when more than one gap is configured with MGRP=20ms in an FR (oppo)</w:t>
            </w:r>
          </w:p>
          <w:p w14:paraId="4D2AFE78" w14:textId="77777777" w:rsidR="00A0000F" w:rsidRPr="00A0000F" w:rsidRDefault="00A0000F" w:rsidP="00A0000F">
            <w:pPr>
              <w:numPr>
                <w:ilvl w:val="1"/>
                <w:numId w:val="30"/>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P2: Besides the legacy overhead cap rule, the following rule should also be considered:  measurement requirement does not apply when more than 2 gaps are configured with MGRP&lt;=40ms in an FR. (oppo)</w:t>
            </w:r>
          </w:p>
          <w:p w14:paraId="057117EA" w14:textId="77777777" w:rsidR="00A0000F" w:rsidRPr="00A0000F" w:rsidRDefault="00A0000F" w:rsidP="00A0000F">
            <w:pPr>
              <w:numPr>
                <w:ilvl w:val="1"/>
                <w:numId w:val="30"/>
              </w:numPr>
              <w:spacing w:after="0"/>
              <w:ind w:left="900"/>
              <w:textAlignment w:val="center"/>
              <w:rPr>
                <w:rFonts w:ascii="Calibri" w:eastAsia="Times New Roman" w:hAnsi="Calibri" w:cs="Calibri"/>
                <w:sz w:val="22"/>
                <w:szCs w:val="22"/>
                <w:lang w:val="en-US" w:eastAsia="zh-CN"/>
              </w:rPr>
            </w:pPr>
            <w:r w:rsidRPr="00A0000F">
              <w:rPr>
                <w:rFonts w:eastAsia="Times New Roman"/>
                <w:lang w:eastAsia="zh-CN"/>
              </w:rPr>
              <w:t>P3: Regarding the overhead cap on all configured gaps for a UE, measurement requirement does not apply when more than one MGP is configured with MGRP=20ms in an FR (vivo</w:t>
            </w:r>
            <w:r w:rsidRPr="00A0000F">
              <w:rPr>
                <w:rFonts w:eastAsia="Times New Roman"/>
                <w:lang w:val="en-US" w:eastAsia="zh-CN"/>
              </w:rPr>
              <w:t xml:space="preserve"> Xiaomi</w:t>
            </w:r>
            <w:r w:rsidRPr="00A0000F">
              <w:rPr>
                <w:rFonts w:eastAsia="Times New Roman"/>
                <w:lang w:eastAsia="zh-CN"/>
              </w:rPr>
              <w:t>)</w:t>
            </w:r>
          </w:p>
          <w:p w14:paraId="5EAF2913" w14:textId="77777777" w:rsidR="00A0000F" w:rsidRPr="00A0000F" w:rsidRDefault="00A0000F" w:rsidP="00A0000F">
            <w:pPr>
              <w:numPr>
                <w:ilvl w:val="1"/>
                <w:numId w:val="30"/>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P4: RAN4 does not to define overhead cap for MUSIM gaps. (</w:t>
            </w:r>
            <w:proofErr w:type="gramStart"/>
            <w:r w:rsidRPr="00A0000F">
              <w:rPr>
                <w:rFonts w:eastAsia="Times New Roman"/>
                <w:lang w:eastAsia="zh-CN"/>
              </w:rPr>
              <w:t>vivo</w:t>
            </w:r>
            <w:proofErr w:type="gramEnd"/>
            <w:r w:rsidRPr="00A0000F">
              <w:rPr>
                <w:rFonts w:eastAsia="Times New Roman"/>
                <w:lang w:eastAsia="zh-CN"/>
              </w:rPr>
              <w:t xml:space="preserve"> Ericsson Huawei Nokia)</w:t>
            </w:r>
          </w:p>
          <w:p w14:paraId="00C7992B" w14:textId="77777777" w:rsidR="00A0000F" w:rsidRPr="00A0000F" w:rsidRDefault="00A0000F" w:rsidP="00A0000F">
            <w:pPr>
              <w:numPr>
                <w:ilvl w:val="0"/>
                <w:numId w:val="30"/>
              </w:numPr>
              <w:spacing w:after="0"/>
              <w:ind w:left="180"/>
              <w:textAlignment w:val="center"/>
              <w:rPr>
                <w:rFonts w:ascii="Calibri" w:eastAsia="Times New Roman" w:hAnsi="Calibri" w:cs="Calibri"/>
                <w:sz w:val="22"/>
                <w:szCs w:val="22"/>
                <w:lang w:eastAsia="zh-CN"/>
              </w:rPr>
            </w:pPr>
            <w:r w:rsidRPr="00A0000F">
              <w:rPr>
                <w:rFonts w:eastAsia="Times New Roman"/>
                <w:lang w:eastAsia="zh-CN"/>
              </w:rPr>
              <w:t>WF</w:t>
            </w:r>
          </w:p>
          <w:p w14:paraId="044BC33E" w14:textId="77777777" w:rsidR="00A0000F" w:rsidRPr="00A0000F" w:rsidRDefault="00A0000F" w:rsidP="00A0000F">
            <w:pPr>
              <w:numPr>
                <w:ilvl w:val="1"/>
                <w:numId w:val="30"/>
              </w:numPr>
              <w:spacing w:after="0"/>
              <w:ind w:left="900"/>
              <w:textAlignment w:val="center"/>
              <w:rPr>
                <w:rFonts w:ascii="Calibri" w:eastAsia="Times New Roman" w:hAnsi="Calibri" w:cs="Calibri"/>
                <w:sz w:val="22"/>
                <w:szCs w:val="22"/>
                <w:lang w:eastAsia="zh-CN"/>
              </w:rPr>
            </w:pPr>
            <w:proofErr w:type="gramStart"/>
            <w:r w:rsidRPr="00A0000F">
              <w:rPr>
                <w:rFonts w:eastAsia="Times New Roman"/>
                <w:lang w:eastAsia="zh-CN"/>
              </w:rPr>
              <w:t>Down-select</w:t>
            </w:r>
            <w:proofErr w:type="gramEnd"/>
            <w:r w:rsidRPr="00A0000F">
              <w:rPr>
                <w:rFonts w:eastAsia="Times New Roman"/>
                <w:lang w:eastAsia="zh-CN"/>
              </w:rPr>
              <w:t xml:space="preserve"> from the following 2 options at the next meeting:</w:t>
            </w:r>
          </w:p>
          <w:p w14:paraId="698DD2FA" w14:textId="77777777" w:rsidR="00A0000F" w:rsidRPr="00A0000F" w:rsidRDefault="00A0000F" w:rsidP="00A0000F">
            <w:pPr>
              <w:numPr>
                <w:ilvl w:val="2"/>
                <w:numId w:val="30"/>
              </w:numPr>
              <w:spacing w:after="0"/>
              <w:ind w:left="1620"/>
              <w:textAlignment w:val="center"/>
              <w:rPr>
                <w:rFonts w:ascii="Calibri" w:eastAsia="Times New Roman" w:hAnsi="Calibri" w:cs="Calibri"/>
                <w:sz w:val="22"/>
                <w:szCs w:val="22"/>
                <w:lang w:eastAsia="zh-CN"/>
              </w:rPr>
            </w:pPr>
            <w:r w:rsidRPr="00A0000F">
              <w:rPr>
                <w:rFonts w:eastAsia="Times New Roman"/>
                <w:lang w:eastAsia="zh-CN"/>
              </w:rPr>
              <w:t>Option 1: Do not define overhead cap for MUSIM gaps</w:t>
            </w:r>
          </w:p>
          <w:p w14:paraId="00E3A1AA" w14:textId="77777777" w:rsidR="00A0000F" w:rsidRPr="00A0000F" w:rsidRDefault="00A0000F" w:rsidP="00A0000F">
            <w:pPr>
              <w:numPr>
                <w:ilvl w:val="2"/>
                <w:numId w:val="30"/>
              </w:numPr>
              <w:spacing w:after="0"/>
              <w:ind w:left="1620"/>
              <w:textAlignment w:val="center"/>
              <w:rPr>
                <w:rFonts w:ascii="Calibri" w:eastAsia="Times New Roman" w:hAnsi="Calibri" w:cs="Calibri"/>
                <w:sz w:val="22"/>
                <w:szCs w:val="22"/>
                <w:lang w:eastAsia="zh-CN"/>
              </w:rPr>
            </w:pPr>
            <w:r w:rsidRPr="00A0000F">
              <w:rPr>
                <w:rFonts w:eastAsia="Times New Roman"/>
                <w:lang w:eastAsia="zh-CN"/>
              </w:rPr>
              <w:t>Option 2: Define overhead cap for MUSIM gaps, details are FFS.</w:t>
            </w:r>
          </w:p>
          <w:p w14:paraId="37BDAD02" w14:textId="77777777" w:rsidR="00A0000F" w:rsidRPr="00A0000F" w:rsidRDefault="00A0000F" w:rsidP="00A0000F">
            <w:pPr>
              <w:spacing w:after="0"/>
              <w:ind w:left="2160"/>
              <w:rPr>
                <w:rFonts w:eastAsia="Times New Roman"/>
                <w:lang w:eastAsia="zh-CN"/>
              </w:rPr>
            </w:pPr>
            <w:r w:rsidRPr="00A0000F">
              <w:rPr>
                <w:rFonts w:eastAsia="Times New Roman"/>
                <w:lang w:eastAsia="zh-CN"/>
              </w:rPr>
              <w:t xml:space="preserve"> </w:t>
            </w:r>
          </w:p>
          <w:p w14:paraId="02A2ECB0" w14:textId="77777777" w:rsidR="00A0000F" w:rsidRPr="00A0000F" w:rsidRDefault="00A0000F" w:rsidP="00A0000F">
            <w:pPr>
              <w:spacing w:after="0"/>
              <w:rPr>
                <w:rFonts w:eastAsia="Times New Roman"/>
                <w:lang w:eastAsia="zh-CN"/>
              </w:rPr>
            </w:pPr>
            <w:r w:rsidRPr="00A0000F">
              <w:rPr>
                <w:rFonts w:eastAsia="Times New Roman"/>
                <w:b/>
                <w:bCs/>
                <w:u w:val="single"/>
                <w:lang w:eastAsia="zh-CN"/>
              </w:rPr>
              <w:t>Issue 5-1-2: Order for applying the priority when number of colliding MGs is larger than 2</w:t>
            </w:r>
          </w:p>
          <w:p w14:paraId="3F5EDB67" w14:textId="77777777" w:rsidR="00A0000F" w:rsidRPr="00A0000F" w:rsidRDefault="00A0000F" w:rsidP="00A0000F">
            <w:pPr>
              <w:numPr>
                <w:ilvl w:val="0"/>
                <w:numId w:val="31"/>
              </w:numPr>
              <w:spacing w:after="0"/>
              <w:ind w:left="180"/>
              <w:textAlignment w:val="center"/>
              <w:rPr>
                <w:rFonts w:ascii="Calibri" w:eastAsia="Times New Roman" w:hAnsi="Calibri" w:cs="Calibri"/>
                <w:sz w:val="22"/>
                <w:szCs w:val="22"/>
                <w:lang w:eastAsia="zh-CN"/>
              </w:rPr>
            </w:pPr>
            <w:r w:rsidRPr="00A0000F">
              <w:rPr>
                <w:rFonts w:eastAsia="Times New Roman"/>
                <w:lang w:eastAsia="zh-CN"/>
              </w:rPr>
              <w:t>Proposals:</w:t>
            </w:r>
          </w:p>
          <w:p w14:paraId="3513D27E" w14:textId="77777777" w:rsidR="00A0000F" w:rsidRPr="00A0000F" w:rsidRDefault="00A0000F" w:rsidP="00A0000F">
            <w:pPr>
              <w:numPr>
                <w:ilvl w:val="1"/>
                <w:numId w:val="31"/>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P1: Collisions between gaps are resolved sequentially in order of decreasing priority, starting with the gap that has the highest priority (vivo oppo Huawei Qualcomm)</w:t>
            </w:r>
          </w:p>
          <w:p w14:paraId="547EEE9C" w14:textId="77777777" w:rsidR="00A0000F" w:rsidRPr="00A0000F" w:rsidRDefault="00A0000F" w:rsidP="00A0000F">
            <w:pPr>
              <w:numPr>
                <w:ilvl w:val="1"/>
                <w:numId w:val="31"/>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P2: RAN4 to define the phase 2 work and re-check multiple gap collision issue after RAN #99 meeting. (Ericsson)</w:t>
            </w:r>
          </w:p>
          <w:p w14:paraId="2494B169" w14:textId="77777777" w:rsidR="00A0000F" w:rsidRPr="00A0000F" w:rsidRDefault="00A0000F" w:rsidP="00A0000F">
            <w:pPr>
              <w:numPr>
                <w:ilvl w:val="0"/>
                <w:numId w:val="31"/>
              </w:numPr>
              <w:spacing w:after="0"/>
              <w:ind w:left="180"/>
              <w:textAlignment w:val="center"/>
              <w:rPr>
                <w:rFonts w:ascii="Calibri" w:eastAsia="Times New Roman" w:hAnsi="Calibri" w:cs="Calibri"/>
                <w:sz w:val="22"/>
                <w:szCs w:val="22"/>
                <w:lang w:eastAsia="zh-CN"/>
              </w:rPr>
            </w:pPr>
            <w:r w:rsidRPr="00A0000F">
              <w:rPr>
                <w:rFonts w:eastAsia="Times New Roman"/>
                <w:lang w:eastAsia="zh-CN"/>
              </w:rPr>
              <w:t>WF</w:t>
            </w:r>
          </w:p>
          <w:p w14:paraId="7766E1B5" w14:textId="77777777" w:rsidR="00A0000F" w:rsidRPr="00A0000F" w:rsidRDefault="00A0000F" w:rsidP="00A0000F">
            <w:pPr>
              <w:numPr>
                <w:ilvl w:val="1"/>
                <w:numId w:val="31"/>
              </w:numPr>
              <w:spacing w:after="0"/>
              <w:ind w:left="900"/>
              <w:textAlignment w:val="center"/>
              <w:rPr>
                <w:rFonts w:ascii="Calibri" w:eastAsia="Times New Roman" w:hAnsi="Calibri" w:cs="Calibri"/>
                <w:sz w:val="22"/>
                <w:szCs w:val="22"/>
                <w:lang w:eastAsia="zh-CN"/>
              </w:rPr>
            </w:pPr>
            <w:proofErr w:type="gramStart"/>
            <w:r w:rsidRPr="00A0000F">
              <w:rPr>
                <w:rFonts w:eastAsia="Times New Roman"/>
                <w:lang w:eastAsia="zh-CN"/>
              </w:rPr>
              <w:t>Down-select</w:t>
            </w:r>
            <w:proofErr w:type="gramEnd"/>
            <w:r w:rsidRPr="00A0000F">
              <w:rPr>
                <w:rFonts w:eastAsia="Times New Roman"/>
                <w:lang w:eastAsia="zh-CN"/>
              </w:rPr>
              <w:t xml:space="preserve"> between P1 and P2 at the next meeting</w:t>
            </w:r>
          </w:p>
          <w:p w14:paraId="40EDD16B" w14:textId="77777777" w:rsidR="00A0000F" w:rsidRPr="00A0000F" w:rsidRDefault="00A0000F" w:rsidP="00A0000F">
            <w:pPr>
              <w:spacing w:after="0"/>
              <w:rPr>
                <w:rFonts w:eastAsia="Times New Roman"/>
                <w:lang w:eastAsia="zh-CN"/>
              </w:rPr>
            </w:pPr>
            <w:r w:rsidRPr="00A0000F">
              <w:rPr>
                <w:rFonts w:eastAsia="Times New Roman"/>
                <w:b/>
                <w:bCs/>
                <w:u w:val="single"/>
                <w:lang w:eastAsia="zh-CN"/>
              </w:rPr>
              <w:t> </w:t>
            </w:r>
          </w:p>
          <w:p w14:paraId="7E87C8AA" w14:textId="77777777" w:rsidR="00A0000F" w:rsidRPr="00A0000F" w:rsidRDefault="00A0000F" w:rsidP="00A0000F">
            <w:pPr>
              <w:spacing w:after="0"/>
              <w:rPr>
                <w:rFonts w:eastAsia="Times New Roman"/>
                <w:lang w:eastAsia="zh-CN"/>
              </w:rPr>
            </w:pPr>
            <w:r w:rsidRPr="00A0000F">
              <w:rPr>
                <w:rFonts w:eastAsia="Times New Roman"/>
                <w:b/>
                <w:bCs/>
                <w:u w:val="single"/>
                <w:lang w:eastAsia="zh-CN"/>
              </w:rPr>
              <w:t>Issue 5-1-3: Total number of gaps when MUSIM gaps are configured</w:t>
            </w:r>
          </w:p>
          <w:p w14:paraId="3A2A16F2" w14:textId="77777777" w:rsidR="00A0000F" w:rsidRPr="00A0000F" w:rsidRDefault="00A0000F" w:rsidP="00A0000F">
            <w:pPr>
              <w:numPr>
                <w:ilvl w:val="0"/>
                <w:numId w:val="32"/>
              </w:numPr>
              <w:spacing w:after="0"/>
              <w:ind w:left="180"/>
              <w:textAlignment w:val="center"/>
              <w:rPr>
                <w:rFonts w:ascii="Calibri" w:eastAsia="Times New Roman" w:hAnsi="Calibri" w:cs="Calibri"/>
                <w:sz w:val="22"/>
                <w:szCs w:val="22"/>
                <w:lang w:eastAsia="zh-CN"/>
              </w:rPr>
            </w:pPr>
            <w:r w:rsidRPr="00A0000F">
              <w:rPr>
                <w:rFonts w:eastAsia="Times New Roman"/>
                <w:lang w:eastAsia="zh-CN"/>
              </w:rPr>
              <w:t>Proposals:</w:t>
            </w:r>
          </w:p>
          <w:p w14:paraId="7BBF1F0C" w14:textId="77777777" w:rsidR="00A0000F" w:rsidRPr="00A0000F" w:rsidRDefault="00A0000F" w:rsidP="00A0000F">
            <w:pPr>
              <w:numPr>
                <w:ilvl w:val="1"/>
                <w:numId w:val="32"/>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P1:  Consider only one Rel-17 legacy gap when MUSIM gaps are configured. (vivo)</w:t>
            </w:r>
          </w:p>
          <w:p w14:paraId="6E170718" w14:textId="77777777" w:rsidR="00A0000F" w:rsidRPr="00A0000F" w:rsidRDefault="00A0000F" w:rsidP="00A0000F">
            <w:pPr>
              <w:numPr>
                <w:ilvl w:val="1"/>
                <w:numId w:val="32"/>
              </w:numPr>
              <w:spacing w:after="0"/>
              <w:ind w:left="900"/>
              <w:textAlignment w:val="center"/>
              <w:rPr>
                <w:rFonts w:ascii="Calibri" w:eastAsia="Times New Roman" w:hAnsi="Calibri" w:cs="Calibri"/>
                <w:sz w:val="22"/>
                <w:szCs w:val="22"/>
                <w:lang w:eastAsia="zh-CN"/>
              </w:rPr>
            </w:pPr>
            <w:r w:rsidRPr="00A0000F">
              <w:rPr>
                <w:rFonts w:eastAsia="Times New Roman"/>
                <w:lang w:eastAsia="zh-CN"/>
              </w:rPr>
              <w:t>P2: (Huawei Ericsson)</w:t>
            </w:r>
          </w:p>
          <w:p w14:paraId="047807C1" w14:textId="77777777" w:rsidR="00A0000F" w:rsidRPr="00A0000F" w:rsidRDefault="00A0000F" w:rsidP="00A0000F">
            <w:pPr>
              <w:numPr>
                <w:ilvl w:val="2"/>
                <w:numId w:val="32"/>
              </w:numPr>
              <w:spacing w:after="0"/>
              <w:ind w:left="1620"/>
              <w:textAlignment w:val="center"/>
              <w:rPr>
                <w:rFonts w:ascii="Calibri" w:eastAsia="Times New Roman" w:hAnsi="Calibri" w:cs="Calibri"/>
                <w:sz w:val="22"/>
                <w:szCs w:val="22"/>
                <w:lang w:eastAsia="zh-CN"/>
              </w:rPr>
            </w:pPr>
            <w:r w:rsidRPr="00A0000F">
              <w:rPr>
                <w:rFonts w:eastAsia="Times New Roman"/>
                <w:lang w:eastAsia="zh-CN"/>
              </w:rPr>
              <w:t xml:space="preserve">When MUSIM gaps are configured, as baseline, the number of legacy MGs can be </w:t>
            </w:r>
          </w:p>
          <w:p w14:paraId="0BCE171C" w14:textId="77777777" w:rsidR="00A0000F" w:rsidRPr="00A0000F" w:rsidRDefault="00A0000F" w:rsidP="00A0000F">
            <w:pPr>
              <w:numPr>
                <w:ilvl w:val="3"/>
                <w:numId w:val="32"/>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 xml:space="preserve">Up to 1 per-UE MG, or </w:t>
            </w:r>
          </w:p>
          <w:p w14:paraId="7C595626" w14:textId="77777777" w:rsidR="00A0000F" w:rsidRPr="00A0000F" w:rsidRDefault="00A0000F" w:rsidP="00A0000F">
            <w:pPr>
              <w:numPr>
                <w:ilvl w:val="3"/>
                <w:numId w:val="32"/>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Up to 1 per-FR MG in each FR</w:t>
            </w:r>
          </w:p>
          <w:p w14:paraId="0A4AECDD" w14:textId="77777777" w:rsidR="00A0000F" w:rsidRPr="00A0000F" w:rsidRDefault="00A0000F" w:rsidP="00A0000F">
            <w:pPr>
              <w:numPr>
                <w:ilvl w:val="2"/>
                <w:numId w:val="32"/>
              </w:numPr>
              <w:spacing w:after="0"/>
              <w:ind w:left="1620"/>
              <w:textAlignment w:val="center"/>
              <w:rPr>
                <w:rFonts w:ascii="Calibri" w:eastAsia="Times New Roman" w:hAnsi="Calibri" w:cs="Calibri"/>
                <w:sz w:val="22"/>
                <w:szCs w:val="22"/>
                <w:lang w:eastAsia="zh-CN"/>
              </w:rPr>
            </w:pPr>
            <w:r w:rsidRPr="00A0000F">
              <w:rPr>
                <w:rFonts w:eastAsia="Times New Roman"/>
                <w:lang w:eastAsia="zh-CN"/>
              </w:rPr>
              <w:t xml:space="preserve">When MUSIM gaps are configured, when UE supports con-MG, the number of legacy MGs can be </w:t>
            </w:r>
          </w:p>
          <w:p w14:paraId="776D93E7" w14:textId="77777777" w:rsidR="00A0000F" w:rsidRPr="00A0000F" w:rsidRDefault="00A0000F" w:rsidP="00A0000F">
            <w:pPr>
              <w:numPr>
                <w:ilvl w:val="3"/>
                <w:numId w:val="32"/>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Up to 2 per-UE MGs</w:t>
            </w:r>
          </w:p>
          <w:p w14:paraId="41CFF8E8" w14:textId="77777777" w:rsidR="00A0000F" w:rsidRPr="00A0000F" w:rsidRDefault="00A0000F" w:rsidP="00A0000F">
            <w:pPr>
              <w:numPr>
                <w:ilvl w:val="3"/>
                <w:numId w:val="32"/>
              </w:numPr>
              <w:spacing w:after="0"/>
              <w:ind w:left="2340"/>
              <w:textAlignment w:val="center"/>
              <w:rPr>
                <w:rFonts w:ascii="Calibri" w:eastAsia="Times New Roman" w:hAnsi="Calibri" w:cs="Calibri"/>
                <w:sz w:val="22"/>
                <w:szCs w:val="22"/>
                <w:lang w:eastAsia="zh-CN"/>
              </w:rPr>
            </w:pPr>
            <w:r w:rsidRPr="00A0000F">
              <w:rPr>
                <w:rFonts w:eastAsia="Times New Roman"/>
                <w:lang w:eastAsia="zh-CN"/>
              </w:rPr>
              <w:t>Up to 2 per-FR MGs in each FR and up to 3 per-FR MGs across FRs</w:t>
            </w:r>
          </w:p>
          <w:p w14:paraId="18CAFB0E" w14:textId="14EA2A4C" w:rsidR="00C61BB6" w:rsidRPr="00A0000F" w:rsidRDefault="00A0000F" w:rsidP="00A0000F">
            <w:pPr>
              <w:numPr>
                <w:ilvl w:val="3"/>
                <w:numId w:val="32"/>
              </w:numPr>
              <w:spacing w:after="0"/>
              <w:ind w:left="2340"/>
              <w:textAlignment w:val="center"/>
            </w:pPr>
            <w:r w:rsidRPr="00A0000F">
              <w:rPr>
                <w:rFonts w:eastAsia="Times New Roman"/>
                <w:lang w:eastAsia="zh-CN"/>
              </w:rPr>
              <w:t>Up to 1 per-UE MG and up to 1 per-FR MG in each FR</w:t>
            </w:r>
          </w:p>
        </w:tc>
      </w:tr>
    </w:tbl>
    <w:p w14:paraId="0D84963F" w14:textId="6F378D5C" w:rsidR="003548F1" w:rsidRPr="003123B3" w:rsidRDefault="003548F1" w:rsidP="00885592">
      <w:pPr>
        <w:spacing w:before="240" w:after="0"/>
        <w:jc w:val="both"/>
        <w:rPr>
          <w:lang w:val="en-US"/>
        </w:rPr>
      </w:pPr>
      <w:r w:rsidRPr="003123B3">
        <w:rPr>
          <w:lang w:val="en-US"/>
        </w:rPr>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8427C0">
        <w:rPr>
          <w:lang w:val="en-US"/>
        </w:rPr>
        <w:t>these issues</w:t>
      </w:r>
      <w:r w:rsidRPr="003123B3">
        <w:rPr>
          <w:lang w:val="en-US"/>
        </w:rPr>
        <w:t xml:space="preserve">. </w:t>
      </w:r>
    </w:p>
    <w:p w14:paraId="155AD074" w14:textId="77777777" w:rsidR="002409DB" w:rsidRDefault="002409DB" w:rsidP="002409DB">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Mandatory MUSIM gap patterns</w:t>
      </w:r>
    </w:p>
    <w:p w14:paraId="57FBB054" w14:textId="77777777" w:rsidR="002409DB" w:rsidRDefault="002409DB" w:rsidP="002409DB">
      <w:pPr>
        <w:jc w:val="both"/>
        <w:rPr>
          <w:rFonts w:eastAsiaTheme="minorEastAsia"/>
        </w:rPr>
      </w:pPr>
      <w:r>
        <w:rPr>
          <w:rFonts w:eastAsiaTheme="minorEastAsia"/>
        </w:rPr>
        <w:t xml:space="preserve">In Rel-17, one of the remaining issues is whether and how to define the mandatory MUSIM gap patterns. The agreement is to further discuss this issue in Rel-18. </w:t>
      </w:r>
    </w:p>
    <w:tbl>
      <w:tblPr>
        <w:tblStyle w:val="TableGrid"/>
        <w:tblW w:w="0" w:type="auto"/>
        <w:tblLook w:val="04A0" w:firstRow="1" w:lastRow="0" w:firstColumn="1" w:lastColumn="0" w:noHBand="0" w:noVBand="1"/>
      </w:tblPr>
      <w:tblGrid>
        <w:gridCol w:w="9629"/>
      </w:tblGrid>
      <w:tr w:rsidR="002409DB" w14:paraId="3B016488" w14:textId="77777777" w:rsidTr="007D1662">
        <w:tc>
          <w:tcPr>
            <w:tcW w:w="9629" w:type="dxa"/>
          </w:tcPr>
          <w:p w14:paraId="6DA87D93" w14:textId="77777777" w:rsidR="002409DB" w:rsidRPr="00BB27D4" w:rsidRDefault="002409DB" w:rsidP="007D1662">
            <w:pPr>
              <w:rPr>
                <w:b/>
                <w:bCs/>
                <w:lang w:eastAsia="ko-KR"/>
              </w:rPr>
            </w:pPr>
            <w:r w:rsidRPr="00BB27D4">
              <w:rPr>
                <w:b/>
                <w:bCs/>
                <w:lang w:eastAsia="ko-KR"/>
              </w:rPr>
              <w:t>RAN4 #104-e meeting</w:t>
            </w:r>
          </w:p>
          <w:p w14:paraId="73E6624A" w14:textId="77777777" w:rsidR="002409DB" w:rsidRPr="00B43016" w:rsidRDefault="002409DB" w:rsidP="007D1662">
            <w:pPr>
              <w:rPr>
                <w:b/>
                <w:bCs/>
                <w:highlight w:val="green"/>
                <w:lang w:eastAsia="ko-KR"/>
              </w:rPr>
            </w:pPr>
            <w:r w:rsidRPr="00B43016">
              <w:rPr>
                <w:b/>
                <w:bCs/>
                <w:highlight w:val="green"/>
                <w:lang w:eastAsia="ko-KR"/>
              </w:rPr>
              <w:lastRenderedPageBreak/>
              <w:t>Agreement:</w:t>
            </w:r>
          </w:p>
          <w:p w14:paraId="6855B4AE" w14:textId="77777777" w:rsidR="002409DB" w:rsidRDefault="002409DB" w:rsidP="007D1662">
            <w:pPr>
              <w:rPr>
                <w:rFonts w:eastAsiaTheme="minorEastAsia"/>
              </w:rPr>
            </w:pPr>
            <w:r w:rsidRPr="00B43016">
              <w:rPr>
                <w:highlight w:val="green"/>
                <w:lang w:eastAsia="ko-KR"/>
              </w:rPr>
              <w:t>Mandatory MUSIM gap is not considered in R17. The discussion will continue in R18 MUSIM WI.</w:t>
            </w:r>
          </w:p>
        </w:tc>
      </w:tr>
    </w:tbl>
    <w:p w14:paraId="3F7A8FC5" w14:textId="77777777" w:rsidR="002409DB" w:rsidRDefault="002409DB" w:rsidP="002409DB">
      <w:pPr>
        <w:spacing w:before="120"/>
        <w:jc w:val="both"/>
        <w:rPr>
          <w:rFonts w:eastAsiaTheme="minorEastAsia"/>
        </w:rPr>
      </w:pPr>
      <w:r w:rsidRPr="008D6B20">
        <w:rPr>
          <w:rFonts w:eastAsiaTheme="minorEastAsia"/>
        </w:rPr>
        <w:lastRenderedPageBreak/>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5BEA54A7" w14:textId="77777777" w:rsidR="002409DB" w:rsidRDefault="002409DB" w:rsidP="002409DB">
      <w:pPr>
        <w:jc w:val="both"/>
        <w:rPr>
          <w:rFonts w:eastAsiaTheme="minorEastAsia"/>
        </w:rPr>
      </w:pPr>
      <w:r>
        <w:rPr>
          <w:rFonts w:eastAsiaTheme="minorEastAsia"/>
        </w:rPr>
        <w:t xml:space="preserve">As we discussed before, the paging monitoring is important in MUSIM UE. Thus, at least both NW and UE shall support the gap for paging monitoring. In Rel-17, if the UE requested a gap for paging but NW-A doesn’t support the gap pattern, NW-A had to reject the gap request other than change the gap pattern. </w:t>
      </w:r>
      <w:r w:rsidRPr="008D6B20">
        <w:rPr>
          <w:rFonts w:eastAsiaTheme="minorEastAsia"/>
        </w:rPr>
        <w:t xml:space="preserve">Therefore, similar as legacy MGP design, </w:t>
      </w:r>
      <w:r>
        <w:rPr>
          <w:rFonts w:eastAsiaTheme="minorEastAsia"/>
        </w:rPr>
        <w:t>NW-A should know the</w:t>
      </w:r>
      <w:r w:rsidRPr="008D6B20">
        <w:rPr>
          <w:rFonts w:eastAsiaTheme="minorEastAsia"/>
        </w:rPr>
        <w:t xml:space="preserve"> sub-set of mandatory MUSIM gap patterns </w:t>
      </w:r>
      <w:r>
        <w:rPr>
          <w:rFonts w:eastAsiaTheme="minorEastAsia"/>
        </w:rPr>
        <w:t>which is</w:t>
      </w:r>
      <w:r w:rsidRPr="008D6B20">
        <w:rPr>
          <w:rFonts w:eastAsiaTheme="minorEastAsia"/>
        </w:rPr>
        <w:t xml:space="preserve"> supported by UE once UE support</w:t>
      </w:r>
      <w:r>
        <w:rPr>
          <w:rFonts w:eastAsiaTheme="minorEastAsia"/>
        </w:rPr>
        <w:t>s</w:t>
      </w:r>
      <w:r w:rsidRPr="008D6B20">
        <w:rPr>
          <w:rFonts w:eastAsiaTheme="minorEastAsia"/>
        </w:rPr>
        <w:t xml:space="preserve"> MUSIM. </w:t>
      </w:r>
    </w:p>
    <w:p w14:paraId="47BE6D93" w14:textId="3124A475" w:rsidR="002409DB" w:rsidRDefault="002409DB" w:rsidP="002409DB">
      <w:pPr>
        <w:jc w:val="both"/>
        <w:rPr>
          <w:rFonts w:asciiTheme="minorHAnsi" w:hAnsiTheme="minorHAnsi" w:cstheme="minorHAnsi"/>
          <w:b/>
          <w:bCs/>
          <w:i/>
          <w:szCs w:val="22"/>
        </w:rPr>
      </w:pPr>
      <w:bookmarkStart w:id="6" w:name="_Ref11812388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A0F39">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mandatory MUSIM gap patterns.</w:t>
      </w:r>
      <w:bookmarkEnd w:id="6"/>
    </w:p>
    <w:p w14:paraId="13EDC469" w14:textId="0F7E2B56" w:rsidR="001C5EE4" w:rsidRDefault="001C5EE4" w:rsidP="006D1198">
      <w:pPr>
        <w:pStyle w:val="Heading1"/>
        <w:numPr>
          <w:ilvl w:val="0"/>
          <w:numId w:val="1"/>
        </w:numPr>
        <w:spacing w:before="360" w:after="0"/>
        <w:ind w:left="357" w:hanging="357"/>
        <w:jc w:val="both"/>
      </w:pPr>
      <w:r>
        <w:t>Total</w:t>
      </w:r>
      <w:r w:rsidR="004E2089">
        <w:t xml:space="preserve"> number of supported gaps</w:t>
      </w:r>
    </w:p>
    <w:p w14:paraId="6C54FB59" w14:textId="6E9E8CFF" w:rsidR="004E2089" w:rsidRDefault="00A0000F" w:rsidP="009D27D3">
      <w:pPr>
        <w:jc w:val="both"/>
      </w:pPr>
      <w:r>
        <w:t>When UE supports MUSIM gaps but not supports Con-MGs, the number of Type-1 MG will be up to 1 for per-UE gap, or up to 1 each FR for per-FR gap.</w:t>
      </w:r>
      <w:r w:rsidR="00796946">
        <w:t xml:space="preserve"> </w:t>
      </w:r>
      <w:r w:rsidR="00472DD3">
        <w:t>When UE supports MUSIM gaps and Con-</w:t>
      </w:r>
      <w:r w:rsidR="003136DC">
        <w:t>MGs</w:t>
      </w:r>
      <w:r w:rsidR="00472DD3">
        <w:t>,</w:t>
      </w:r>
      <w:r w:rsidR="002A4C27">
        <w:t xml:space="preserve"> the max </w:t>
      </w:r>
      <w:r>
        <w:t>number</w:t>
      </w:r>
      <w:r w:rsidR="002A4C27">
        <w:t xml:space="preserve"> of configured Con-MGs is 2</w:t>
      </w:r>
      <w:r w:rsidR="00E80359">
        <w:t xml:space="preserve"> </w:t>
      </w:r>
      <w:r>
        <w:t xml:space="preserve">for per-UE gap or </w:t>
      </w:r>
      <w:proofErr w:type="gramStart"/>
      <w:r w:rsidRPr="00A0000F">
        <w:t>Up</w:t>
      </w:r>
      <w:proofErr w:type="gramEnd"/>
      <w:r w:rsidRPr="00A0000F">
        <w:t xml:space="preserve"> to 2 per-FR MGs in each FR and up to 3 per-FR MGs across </w:t>
      </w:r>
      <w:proofErr w:type="spellStart"/>
      <w:r w:rsidRPr="00A0000F">
        <w:t>FRs</w:t>
      </w:r>
      <w:r w:rsidR="002A4C27">
        <w:t>.</w:t>
      </w:r>
      <w:proofErr w:type="spellEnd"/>
    </w:p>
    <w:p w14:paraId="2A3F5021" w14:textId="29658E4D" w:rsidR="00796946" w:rsidRPr="00796946" w:rsidRDefault="00796946" w:rsidP="00796946">
      <w:pPr>
        <w:spacing w:after="0"/>
        <w:textAlignment w:val="center"/>
        <w:rPr>
          <w:rFonts w:asciiTheme="minorHAnsi" w:hAnsiTheme="minorHAnsi" w:cstheme="minorHAnsi"/>
          <w:b/>
          <w:bCs/>
          <w:i/>
          <w:szCs w:val="22"/>
        </w:rPr>
      </w:pPr>
      <w:bookmarkStart w:id="7" w:name="_Ref118212368"/>
      <w:bookmarkStart w:id="8" w:name="_Ref11088531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A0F39">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UE supports MUSIM gaps but not supports Rel-17 Con-MGs, </w:t>
      </w:r>
      <w:r w:rsidRPr="00A0000F">
        <w:rPr>
          <w:rFonts w:asciiTheme="minorHAnsi" w:hAnsiTheme="minorHAnsi" w:cstheme="minorHAnsi"/>
          <w:b/>
          <w:bCs/>
          <w:i/>
          <w:szCs w:val="22"/>
        </w:rPr>
        <w:t xml:space="preserve">the number of </w:t>
      </w:r>
      <w:r w:rsidR="008A0F39">
        <w:rPr>
          <w:rFonts w:asciiTheme="minorHAnsi" w:hAnsiTheme="minorHAnsi" w:cstheme="minorHAnsi"/>
          <w:b/>
          <w:bCs/>
          <w:i/>
          <w:szCs w:val="22"/>
        </w:rPr>
        <w:t xml:space="preserve">NW-A’s </w:t>
      </w:r>
      <w:r w:rsidRPr="00A0000F">
        <w:rPr>
          <w:rFonts w:asciiTheme="minorHAnsi" w:hAnsiTheme="minorHAnsi" w:cstheme="minorHAnsi"/>
          <w:b/>
          <w:bCs/>
          <w:i/>
          <w:szCs w:val="22"/>
        </w:rPr>
        <w:t>MGs can be</w:t>
      </w:r>
      <w:bookmarkEnd w:id="7"/>
    </w:p>
    <w:p w14:paraId="59F1C51F" w14:textId="77777777" w:rsidR="00796946" w:rsidRPr="00A0000F"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 xml:space="preserve">Up to 1 per-UE MG, or </w:t>
      </w:r>
    </w:p>
    <w:p w14:paraId="2B242CE0" w14:textId="77777777" w:rsidR="00796946" w:rsidRPr="00796946"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1 per-FR MG in each FR</w:t>
      </w:r>
    </w:p>
    <w:p w14:paraId="6AAA81B8" w14:textId="77777777" w:rsidR="00796946" w:rsidRDefault="00796946" w:rsidP="00796946">
      <w:pPr>
        <w:spacing w:after="0"/>
        <w:textAlignment w:val="center"/>
        <w:rPr>
          <w:rFonts w:asciiTheme="minorHAnsi" w:hAnsiTheme="minorHAnsi" w:cstheme="minorHAnsi"/>
          <w:b/>
          <w:bCs/>
          <w:i/>
          <w:szCs w:val="22"/>
        </w:rPr>
      </w:pPr>
    </w:p>
    <w:p w14:paraId="1DE22EA0" w14:textId="280F9240" w:rsidR="00796946" w:rsidRPr="00A0000F" w:rsidRDefault="00E80359" w:rsidP="00796946">
      <w:pPr>
        <w:spacing w:after="0"/>
        <w:textAlignment w:val="center"/>
        <w:rPr>
          <w:rFonts w:ascii="Calibri" w:eastAsia="Times New Roman" w:hAnsi="Calibri" w:cs="Calibri"/>
          <w:sz w:val="22"/>
          <w:szCs w:val="22"/>
          <w:lang w:eastAsia="zh-CN"/>
        </w:rPr>
      </w:pPr>
      <w:bookmarkStart w:id="9" w:name="_Ref12640670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A0F39">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UE supports </w:t>
      </w:r>
      <w:r w:rsidR="00AC4A33">
        <w:rPr>
          <w:rFonts w:asciiTheme="minorHAnsi" w:hAnsiTheme="minorHAnsi" w:cstheme="minorHAnsi"/>
          <w:b/>
          <w:bCs/>
          <w:i/>
          <w:szCs w:val="22"/>
        </w:rPr>
        <w:t xml:space="preserve">both MUSIM gaps and Rel-17 Con-MGs, </w:t>
      </w:r>
      <w:bookmarkEnd w:id="8"/>
      <w:r w:rsidR="00796946" w:rsidRPr="00A0000F">
        <w:rPr>
          <w:rFonts w:asciiTheme="minorHAnsi" w:hAnsiTheme="minorHAnsi" w:cstheme="minorHAnsi"/>
          <w:b/>
          <w:bCs/>
          <w:i/>
          <w:szCs w:val="22"/>
        </w:rPr>
        <w:t xml:space="preserve">the number of </w:t>
      </w:r>
      <w:r w:rsidR="008A0F39">
        <w:rPr>
          <w:rFonts w:asciiTheme="minorHAnsi" w:hAnsiTheme="minorHAnsi" w:cstheme="minorHAnsi"/>
          <w:b/>
          <w:bCs/>
          <w:i/>
          <w:szCs w:val="22"/>
        </w:rPr>
        <w:t>NW-A’s</w:t>
      </w:r>
      <w:r w:rsidR="00796946" w:rsidRPr="00A0000F">
        <w:rPr>
          <w:rFonts w:asciiTheme="minorHAnsi" w:hAnsiTheme="minorHAnsi" w:cstheme="minorHAnsi"/>
          <w:b/>
          <w:bCs/>
          <w:i/>
          <w:szCs w:val="22"/>
        </w:rPr>
        <w:t xml:space="preserve"> MGs can be</w:t>
      </w:r>
      <w:bookmarkEnd w:id="9"/>
      <w:r w:rsidR="00796946" w:rsidRPr="00A0000F">
        <w:rPr>
          <w:rFonts w:eastAsia="Times New Roman"/>
          <w:lang w:eastAsia="zh-CN"/>
        </w:rPr>
        <w:t xml:space="preserve"> </w:t>
      </w:r>
    </w:p>
    <w:p w14:paraId="092384DF" w14:textId="77777777" w:rsidR="00796946" w:rsidRPr="00A0000F"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per-UE MGs</w:t>
      </w:r>
    </w:p>
    <w:p w14:paraId="32AD2333" w14:textId="5B9DA87C" w:rsidR="00796946"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per-FR MGs in each FR and up to 3 per-FR MGs across FRs</w:t>
      </w:r>
    </w:p>
    <w:p w14:paraId="4A558ABE" w14:textId="14F2623C" w:rsidR="00796946" w:rsidRPr="00A0000F" w:rsidRDefault="00796946" w:rsidP="00796946">
      <w:pPr>
        <w:numPr>
          <w:ilvl w:val="0"/>
          <w:numId w:val="32"/>
        </w:numPr>
        <w:spacing w:after="0"/>
        <w:textAlignment w:val="center"/>
        <w:rPr>
          <w:rFonts w:asciiTheme="minorHAnsi" w:hAnsiTheme="minorHAnsi" w:cstheme="minorHAnsi"/>
          <w:b/>
          <w:bCs/>
          <w:i/>
          <w:szCs w:val="22"/>
        </w:rPr>
      </w:pPr>
      <w:r>
        <w:rPr>
          <w:rFonts w:asciiTheme="minorHAnsi" w:hAnsiTheme="minorHAnsi" w:cstheme="minorHAnsi"/>
          <w:b/>
          <w:bCs/>
          <w:i/>
          <w:szCs w:val="22"/>
        </w:rPr>
        <w:t xml:space="preserve">1 </w:t>
      </w:r>
      <w:r w:rsidRPr="00A0000F">
        <w:rPr>
          <w:rFonts w:asciiTheme="minorHAnsi" w:hAnsiTheme="minorHAnsi" w:cstheme="minorHAnsi"/>
          <w:b/>
          <w:bCs/>
          <w:i/>
          <w:szCs w:val="22"/>
        </w:rPr>
        <w:t>per-UE MG</w:t>
      </w:r>
      <w:r>
        <w:rPr>
          <w:rFonts w:asciiTheme="minorHAnsi" w:hAnsiTheme="minorHAnsi" w:cstheme="minorHAnsi"/>
          <w:b/>
          <w:bCs/>
          <w:i/>
          <w:szCs w:val="22"/>
        </w:rPr>
        <w:t xml:space="preserve"> and 1 per-FR MG</w:t>
      </w:r>
    </w:p>
    <w:p w14:paraId="3C70FF67" w14:textId="62D802BC" w:rsidR="006D1198" w:rsidRDefault="006D1198" w:rsidP="006D1198">
      <w:pPr>
        <w:pStyle w:val="Heading1"/>
        <w:numPr>
          <w:ilvl w:val="0"/>
          <w:numId w:val="1"/>
        </w:numPr>
        <w:spacing w:before="360" w:after="0"/>
        <w:ind w:left="357" w:hanging="357"/>
        <w:jc w:val="both"/>
      </w:pPr>
      <w:r>
        <w:t xml:space="preserve">MUSIM </w:t>
      </w:r>
      <w:r w:rsidR="008427C0">
        <w:t>overhead</w:t>
      </w:r>
    </w:p>
    <w:p w14:paraId="24BBDAD3" w14:textId="6245654A" w:rsidR="0017352B" w:rsidRDefault="000B3F1B" w:rsidP="009D27D3">
      <w:pPr>
        <w:spacing w:before="120"/>
        <w:jc w:val="both"/>
      </w:pPr>
      <w:r>
        <w:t>In last meeting, some companies proposed to discuss whether to define the overhead of MUSIM gaps</w:t>
      </w:r>
      <w:r w:rsidR="00DE460A">
        <w:t>.</w:t>
      </w:r>
      <w:r>
        <w:t xml:space="preserve"> As we know</w:t>
      </w:r>
      <w:r w:rsidR="00A46201">
        <w:t>, RAN4 has a same discussion in Con-MGs and made some agreements as follow.</w:t>
      </w:r>
      <w:r w:rsidR="006730BC">
        <w:t xml:space="preserve"> </w:t>
      </w:r>
      <w:r w:rsidR="00332A6B">
        <w:t xml:space="preserve">There is no requirement </w:t>
      </w:r>
      <w:r w:rsidR="00425A72">
        <w:t xml:space="preserve">apply if more than one MGP is configured with MGRP=20ms in an FR. </w:t>
      </w:r>
    </w:p>
    <w:tbl>
      <w:tblPr>
        <w:tblStyle w:val="TableGrid"/>
        <w:tblW w:w="0" w:type="auto"/>
        <w:tblLook w:val="04A0" w:firstRow="1" w:lastRow="0" w:firstColumn="1" w:lastColumn="0" w:noHBand="0" w:noVBand="1"/>
      </w:tblPr>
      <w:tblGrid>
        <w:gridCol w:w="9629"/>
      </w:tblGrid>
      <w:tr w:rsidR="006730BC" w14:paraId="2E2EE993" w14:textId="77777777" w:rsidTr="006730BC">
        <w:tc>
          <w:tcPr>
            <w:tcW w:w="9629" w:type="dxa"/>
          </w:tcPr>
          <w:p w14:paraId="40EE3E78" w14:textId="77777777" w:rsidR="006730BC" w:rsidRPr="006730BC" w:rsidRDefault="006730BC" w:rsidP="009D27D3">
            <w:pPr>
              <w:jc w:val="both"/>
              <w:textAlignment w:val="center"/>
              <w:rPr>
                <w:rFonts w:ascii="Arial" w:eastAsia="Times New Roman" w:hAnsi="Arial" w:cs="Arial"/>
                <w:sz w:val="28"/>
                <w:szCs w:val="28"/>
                <w:lang w:eastAsia="zh-CN"/>
              </w:rPr>
            </w:pPr>
            <w:r w:rsidRPr="006730BC">
              <w:rPr>
                <w:rFonts w:ascii="Arial" w:eastAsia="Times New Roman" w:hAnsi="Arial" w:cs="Arial"/>
                <w:b/>
                <w:bCs/>
                <w:sz w:val="22"/>
                <w:szCs w:val="22"/>
                <w:lang w:eastAsia="zh-CN"/>
              </w:rPr>
              <w:t xml:space="preserve">Issue 2-3:  How to define the overhead cap when concurrent MGs are configured </w:t>
            </w:r>
          </w:p>
          <w:p w14:paraId="0EDF622E" w14:textId="77777777" w:rsidR="006730BC" w:rsidRPr="006730BC" w:rsidRDefault="006730BC" w:rsidP="009D27D3">
            <w:pPr>
              <w:spacing w:after="120"/>
              <w:jc w:val="both"/>
              <w:rPr>
                <w:rFonts w:eastAsia="Times New Roman"/>
                <w:sz w:val="18"/>
                <w:szCs w:val="18"/>
                <w:lang w:eastAsia="zh-CN"/>
              </w:rPr>
            </w:pPr>
            <w:r w:rsidRPr="006730BC">
              <w:rPr>
                <w:rFonts w:eastAsia="Times New Roman"/>
                <w:b/>
                <w:bCs/>
                <w:sz w:val="18"/>
                <w:szCs w:val="18"/>
                <w:lang w:eastAsia="zh-CN"/>
              </w:rPr>
              <w:t>&lt; Agreement in Aug 19 GTW session &gt;</w:t>
            </w:r>
            <w:r w:rsidRPr="006730BC">
              <w:rPr>
                <w:rFonts w:eastAsia="Times New Roman"/>
                <w:sz w:val="18"/>
                <w:szCs w:val="18"/>
                <w:lang w:eastAsia="zh-CN"/>
              </w:rPr>
              <w:t xml:space="preserve">: </w:t>
            </w:r>
          </w:p>
          <w:p w14:paraId="366079D6" w14:textId="500077A3" w:rsidR="006730BC" w:rsidRDefault="006730BC" w:rsidP="009D27D3">
            <w:pPr>
              <w:spacing w:after="120"/>
              <w:jc w:val="both"/>
            </w:pPr>
            <w:r w:rsidRPr="006730BC">
              <w:rPr>
                <w:rFonts w:eastAsia="Times New Roman"/>
                <w:sz w:val="18"/>
                <w:szCs w:val="18"/>
                <w:highlight w:val="green"/>
                <w:lang w:eastAsia="zh-CN"/>
              </w:rPr>
              <w:t>Regarding the overhead cap on concurrent gaps in Rel-17, measurement requirement does not apply when more than one MGP is configured with MGRP=20ms in an FR.</w:t>
            </w:r>
          </w:p>
        </w:tc>
      </w:tr>
    </w:tbl>
    <w:p w14:paraId="64599BAB" w14:textId="77777777" w:rsidR="009B5205" w:rsidRDefault="00425A72" w:rsidP="009D27D3">
      <w:pPr>
        <w:spacing w:before="120"/>
        <w:jc w:val="both"/>
      </w:pPr>
      <w:r>
        <w:t xml:space="preserve">However, MUSIM gaps </w:t>
      </w:r>
      <w:r w:rsidR="005239AD">
        <w:t>aim to</w:t>
      </w:r>
      <w:r>
        <w:t xml:space="preserve"> a different use </w:t>
      </w:r>
      <w:r w:rsidR="000E08AE">
        <w:t>case</w:t>
      </w:r>
      <w:r w:rsidR="005239AD">
        <w:t xml:space="preserve"> which </w:t>
      </w:r>
      <w:r w:rsidR="00DB61CA">
        <w:t xml:space="preserve">is </w:t>
      </w:r>
      <w:r w:rsidR="002A4DCF">
        <w:t xml:space="preserve">to monitor the </w:t>
      </w:r>
      <w:r w:rsidR="00ED2F75">
        <w:t xml:space="preserve">paging and mobility in Idle mode. The configured MUSIM gaps won’t be </w:t>
      </w:r>
      <w:r w:rsidR="009B5205">
        <w:t xml:space="preserve">as </w:t>
      </w:r>
      <w:proofErr w:type="spellStart"/>
      <w:r w:rsidR="00ED2F75">
        <w:t>frequenct</w:t>
      </w:r>
      <w:proofErr w:type="spellEnd"/>
      <w:r w:rsidR="00ED2F75">
        <w:t xml:space="preserve"> as a </w:t>
      </w:r>
      <w:r w:rsidR="009B5205">
        <w:t>measurement for CONNECTED mode. Thus, we don’t think RAN4 needs to further consider the additional overhead for MUSIM gaps.</w:t>
      </w:r>
    </w:p>
    <w:p w14:paraId="393F97C3" w14:textId="0CAAED27" w:rsidR="006730BC" w:rsidRPr="00431AFE" w:rsidRDefault="009B5205" w:rsidP="00885592">
      <w:pPr>
        <w:spacing w:before="120"/>
        <w:jc w:val="both"/>
        <w:rPr>
          <w:rFonts w:asciiTheme="minorHAnsi" w:hAnsiTheme="minorHAnsi" w:cstheme="minorHAnsi"/>
          <w:b/>
          <w:bCs/>
          <w:i/>
          <w:szCs w:val="22"/>
        </w:rPr>
      </w:pPr>
      <w:bookmarkStart w:id="10" w:name="_Ref11821237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A0F39">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sidR="00431AFE">
        <w:rPr>
          <w:rFonts w:asciiTheme="minorHAnsi" w:hAnsiTheme="minorHAnsi" w:cstheme="minorHAnsi"/>
          <w:b/>
          <w:bCs/>
          <w:i/>
          <w:szCs w:val="22"/>
        </w:rPr>
        <w:t xml:space="preserve"> </w:t>
      </w:r>
      <w:r w:rsidR="00431AFE" w:rsidRPr="00D579F4">
        <w:rPr>
          <w:rFonts w:asciiTheme="minorHAnsi" w:hAnsiTheme="minorHAnsi" w:cstheme="minorHAnsi"/>
          <w:b/>
          <w:bCs/>
          <w:i/>
          <w:szCs w:val="22"/>
        </w:rPr>
        <w:t>RAN4 does not to define overhead cap for MUSIM gaps</w:t>
      </w:r>
      <w:r w:rsidR="00431AFE">
        <w:rPr>
          <w:rFonts w:asciiTheme="minorHAnsi" w:hAnsiTheme="minorHAnsi" w:cstheme="minorHAnsi"/>
          <w:b/>
          <w:bCs/>
          <w:i/>
          <w:szCs w:val="22"/>
        </w:rPr>
        <w:t>.</w:t>
      </w:r>
      <w:bookmarkEnd w:id="10"/>
    </w:p>
    <w:p w14:paraId="0DA91F7D" w14:textId="7477792D" w:rsidR="004E2089" w:rsidRDefault="00CA16AE" w:rsidP="00CA16AE">
      <w:pPr>
        <w:pStyle w:val="Heading1"/>
        <w:numPr>
          <w:ilvl w:val="0"/>
          <w:numId w:val="1"/>
        </w:numPr>
        <w:spacing w:before="360" w:after="0"/>
        <w:ind w:left="357" w:hanging="357"/>
        <w:jc w:val="both"/>
      </w:pPr>
      <w:r>
        <w:t>Multiple gaps collision</w:t>
      </w:r>
    </w:p>
    <w:p w14:paraId="49189928" w14:textId="77777777" w:rsidR="007F60E4" w:rsidRDefault="00F036A3" w:rsidP="009D27D3">
      <w:pPr>
        <w:jc w:val="both"/>
        <w:rPr>
          <w:lang w:val="en-US" w:eastAsia="zh-CN"/>
        </w:rPr>
      </w:pPr>
      <w:r>
        <w:rPr>
          <w:lang w:val="en-US" w:eastAsia="zh-CN"/>
        </w:rPr>
        <w:t xml:space="preserve">In Rel-17 Con-MGs, </w:t>
      </w:r>
      <w:r w:rsidR="00016031">
        <w:rPr>
          <w:lang w:val="en-US" w:eastAsia="zh-CN"/>
        </w:rPr>
        <w:t xml:space="preserve">RAN4 only defined the requirement to handle two gap </w:t>
      </w:r>
      <w:r w:rsidR="006A5439">
        <w:rPr>
          <w:lang w:val="en-US" w:eastAsia="zh-CN"/>
        </w:rPr>
        <w:t xml:space="preserve">collision since only two Type-2 MGs are allowed. </w:t>
      </w:r>
      <w:r w:rsidR="00D87441">
        <w:rPr>
          <w:lang w:val="en-US" w:eastAsia="zh-CN"/>
        </w:rPr>
        <w:t xml:space="preserve">When </w:t>
      </w:r>
      <w:r w:rsidR="00BF3CBB">
        <w:rPr>
          <w:lang w:val="en-US" w:eastAsia="zh-CN"/>
        </w:rPr>
        <w:t xml:space="preserve">MUSIM gaps are introduced, the total number gaps will be 5 or 6. Thus, multiple gap collision scenario may happen. </w:t>
      </w:r>
      <w:r w:rsidR="00296665">
        <w:rPr>
          <w:lang w:val="en-US" w:eastAsia="zh-CN"/>
        </w:rPr>
        <w:t xml:space="preserve">From our understanding, at least RAN4 needs to </w:t>
      </w:r>
      <w:r w:rsidR="007F60E4">
        <w:rPr>
          <w:lang w:val="en-US" w:eastAsia="zh-CN"/>
        </w:rPr>
        <w:t>consider the following scenarios:</w:t>
      </w:r>
    </w:p>
    <w:p w14:paraId="3E2E906C" w14:textId="0A1150BB" w:rsidR="00296665" w:rsidRPr="002E67E9" w:rsidRDefault="007F60E4" w:rsidP="009D27D3">
      <w:pPr>
        <w:pStyle w:val="ListParagraph"/>
        <w:numPr>
          <w:ilvl w:val="0"/>
          <w:numId w:val="29"/>
        </w:numPr>
        <w:jc w:val="both"/>
        <w:rPr>
          <w:rFonts w:ascii="Times New Roman" w:hAnsi="Times New Roman"/>
          <w:sz w:val="20"/>
          <w:lang w:eastAsia="zh-CN"/>
        </w:rPr>
      </w:pPr>
      <w:r w:rsidRPr="002E67E9">
        <w:rPr>
          <w:rFonts w:ascii="Times New Roman" w:hAnsi="Times New Roman"/>
          <w:sz w:val="20"/>
          <w:lang w:eastAsia="zh-CN"/>
        </w:rPr>
        <w:t>two Type-2 MGs with one MUSIM gap</w:t>
      </w:r>
    </w:p>
    <w:p w14:paraId="5552D493" w14:textId="24E7ED14" w:rsidR="00A120AF" w:rsidRPr="002E67E9" w:rsidRDefault="002E67E9" w:rsidP="009D27D3">
      <w:pPr>
        <w:pStyle w:val="ListParagraph"/>
        <w:numPr>
          <w:ilvl w:val="0"/>
          <w:numId w:val="29"/>
        </w:numPr>
        <w:jc w:val="both"/>
        <w:rPr>
          <w:rFonts w:ascii="Times New Roman" w:hAnsi="Times New Roman"/>
          <w:sz w:val="20"/>
          <w:lang w:eastAsia="zh-CN"/>
        </w:rPr>
      </w:pPr>
      <w:r w:rsidRPr="002E67E9">
        <w:rPr>
          <w:rFonts w:ascii="Times New Roman" w:hAnsi="Times New Roman"/>
          <w:sz w:val="20"/>
          <w:lang w:eastAsia="zh-CN"/>
        </w:rPr>
        <w:t>one NW-A gap with two MUSIM gaps</w:t>
      </w:r>
    </w:p>
    <w:p w14:paraId="2670A265" w14:textId="48250993" w:rsidR="00CA16AE" w:rsidRDefault="00BF3CBB" w:rsidP="009D27D3">
      <w:pPr>
        <w:spacing w:before="120"/>
        <w:jc w:val="both"/>
        <w:rPr>
          <w:lang w:val="en-US" w:eastAsia="zh-CN"/>
        </w:rPr>
      </w:pPr>
      <w:r>
        <w:rPr>
          <w:lang w:val="en-US" w:eastAsia="zh-CN"/>
        </w:rPr>
        <w:lastRenderedPageBreak/>
        <w:t xml:space="preserve">However, </w:t>
      </w:r>
      <w:r w:rsidR="00296665">
        <w:rPr>
          <w:lang w:val="en-US" w:eastAsia="zh-CN"/>
        </w:rPr>
        <w:t>there is no clear solution to handle the gap collisions for MUSIM gaps. Thus, it’s hardly to decide how to handle the multiple gaps collision</w:t>
      </w:r>
      <w:r w:rsidR="002E67E9">
        <w:rPr>
          <w:lang w:val="en-US" w:eastAsia="zh-CN"/>
        </w:rPr>
        <w:t xml:space="preserve"> issue, such as whether RAN4 can treat all these gaps as the same type of gap or differentiate MUSIM gaps with NW-A gaps.</w:t>
      </w:r>
      <w:r w:rsidR="00D57119" w:rsidRPr="00D57119">
        <w:rPr>
          <w:lang w:val="en-US" w:eastAsia="zh-CN"/>
        </w:rPr>
        <w:t xml:space="preserve"> Thus, we proposed no</w:t>
      </w:r>
      <w:r w:rsidR="00D57119" w:rsidRPr="00D579F4">
        <w:rPr>
          <w:lang w:val="en-US" w:eastAsia="zh-CN"/>
        </w:rPr>
        <w:t xml:space="preserve"> discussion is needed until RAN4 achieves the agreements on MUSIM gaps’ collision rules.</w:t>
      </w:r>
      <w:r w:rsidR="00D57119">
        <w:rPr>
          <w:lang w:val="en-US" w:eastAsia="zh-CN"/>
        </w:rPr>
        <w:t xml:space="preserve"> RAN4 can define a </w:t>
      </w:r>
      <w:r w:rsidR="002439D4">
        <w:rPr>
          <w:lang w:val="en-US" w:eastAsia="zh-CN"/>
        </w:rPr>
        <w:t>phase-2 time to re-check these issues, such as after RAN #</w:t>
      </w:r>
      <w:r w:rsidR="00347F9B">
        <w:rPr>
          <w:lang w:val="en-US" w:eastAsia="zh-CN"/>
        </w:rPr>
        <w:t>99 meeting.</w:t>
      </w:r>
    </w:p>
    <w:p w14:paraId="4FED3AEC" w14:textId="533B105A" w:rsidR="00347F9B" w:rsidRDefault="00347F9B" w:rsidP="002E67E9">
      <w:pPr>
        <w:spacing w:before="120"/>
        <w:rPr>
          <w:lang w:val="en-US" w:eastAsia="zh-CN"/>
        </w:rPr>
      </w:pPr>
      <w:bookmarkStart w:id="11" w:name="_Ref1182123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8A0F39">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w:t>
      </w:r>
      <w:r w:rsidR="002409DB">
        <w:rPr>
          <w:rFonts w:asciiTheme="minorHAnsi" w:hAnsiTheme="minorHAnsi" w:cstheme="minorHAnsi"/>
          <w:b/>
          <w:bCs/>
          <w:i/>
          <w:szCs w:val="22"/>
        </w:rPr>
        <w:t>postpone</w:t>
      </w:r>
      <w:r w:rsidR="004D768A">
        <w:rPr>
          <w:rFonts w:asciiTheme="minorHAnsi" w:hAnsiTheme="minorHAnsi" w:cstheme="minorHAnsi"/>
          <w:b/>
          <w:bCs/>
          <w:i/>
          <w:szCs w:val="22"/>
        </w:rPr>
        <w:t xml:space="preserve"> multiple gap collision issue </w:t>
      </w:r>
      <w:r w:rsidR="002409DB">
        <w:rPr>
          <w:rFonts w:asciiTheme="minorHAnsi" w:hAnsiTheme="minorHAnsi" w:cstheme="minorHAnsi"/>
          <w:b/>
          <w:bCs/>
          <w:i/>
          <w:szCs w:val="22"/>
        </w:rPr>
        <w:t>until RAN4 has a clear understanding on MUSIM gaps’ priority</w:t>
      </w:r>
      <w:r w:rsidR="004D768A">
        <w:rPr>
          <w:rFonts w:asciiTheme="minorHAnsi" w:hAnsiTheme="minorHAnsi" w:cstheme="minorHAnsi"/>
          <w:b/>
          <w:bCs/>
          <w:i/>
          <w:szCs w:val="22"/>
        </w:rPr>
        <w:t>.</w:t>
      </w:r>
      <w:bookmarkEnd w:id="11"/>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1216BE1E" w:rsidR="003548F1" w:rsidRDefault="003548F1" w:rsidP="003548F1">
      <w:pPr>
        <w:jc w:val="both"/>
        <w:rPr>
          <w:lang w:val="en-US"/>
        </w:rPr>
      </w:pPr>
      <w:bookmarkStart w:id="12"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0D884EB5" w14:textId="7B333B21" w:rsidR="00796946" w:rsidRDefault="00796946" w:rsidP="003548F1">
      <w:pPr>
        <w:jc w:val="both"/>
        <w:rPr>
          <w:lang w:val="en-US"/>
        </w:rPr>
      </w:pPr>
      <w:r>
        <w:rPr>
          <w:lang w:val="en-US"/>
        </w:rPr>
        <w:fldChar w:fldCharType="begin"/>
      </w:r>
      <w:r>
        <w:rPr>
          <w:lang w:val="en-US"/>
        </w:rPr>
        <w:instrText xml:space="preserve"> REF _Ref118123882 \h </w:instrText>
      </w:r>
      <w:r>
        <w:rPr>
          <w:lang w:val="en-US"/>
        </w:rPr>
      </w:r>
      <w:r>
        <w:rPr>
          <w:lang w:val="en-US"/>
        </w:rPr>
        <w:fldChar w:fldCharType="separate"/>
      </w:r>
      <w:r w:rsidR="008A0F39" w:rsidRPr="009A085B">
        <w:rPr>
          <w:rFonts w:asciiTheme="minorHAnsi" w:hAnsiTheme="minorHAnsi" w:cstheme="minorHAnsi"/>
          <w:b/>
          <w:bCs/>
          <w:i/>
          <w:szCs w:val="22"/>
        </w:rPr>
        <w:t xml:space="preserve">Proposal </w:t>
      </w:r>
      <w:r w:rsidR="008A0F39">
        <w:rPr>
          <w:rFonts w:asciiTheme="minorHAnsi" w:hAnsiTheme="minorHAnsi" w:cstheme="minorHAnsi"/>
          <w:b/>
          <w:bCs/>
          <w:i/>
          <w:noProof/>
          <w:szCs w:val="22"/>
        </w:rPr>
        <w:t>1</w:t>
      </w:r>
      <w:r w:rsidR="008A0F39" w:rsidRPr="009A085B">
        <w:rPr>
          <w:rFonts w:asciiTheme="minorHAnsi" w:hAnsiTheme="minorHAnsi" w:cstheme="minorHAnsi"/>
          <w:b/>
          <w:bCs/>
          <w:i/>
          <w:szCs w:val="22"/>
        </w:rPr>
        <w:t>:</w:t>
      </w:r>
      <w:r w:rsidR="008A0F39">
        <w:rPr>
          <w:rFonts w:asciiTheme="minorHAnsi" w:hAnsiTheme="minorHAnsi" w:cstheme="minorHAnsi"/>
          <w:b/>
          <w:bCs/>
          <w:i/>
          <w:szCs w:val="22"/>
        </w:rPr>
        <w:t xml:space="preserve"> RAN4 to define the mandatory MUSIM gap patterns.</w:t>
      </w:r>
      <w:r>
        <w:rPr>
          <w:lang w:val="en-US"/>
        </w:rPr>
        <w:fldChar w:fldCharType="end"/>
      </w:r>
    </w:p>
    <w:p w14:paraId="0A8A4304" w14:textId="12228F5E" w:rsidR="00F824B5" w:rsidRDefault="00F824B5" w:rsidP="00796946">
      <w:pPr>
        <w:spacing w:after="120"/>
        <w:jc w:val="both"/>
        <w:rPr>
          <w:lang w:val="en-US"/>
        </w:rPr>
      </w:pPr>
      <w:r>
        <w:rPr>
          <w:lang w:val="en-US"/>
        </w:rPr>
        <w:fldChar w:fldCharType="begin"/>
      </w:r>
      <w:r>
        <w:rPr>
          <w:lang w:val="en-US"/>
        </w:rPr>
        <w:instrText xml:space="preserve"> REF _Ref118212368 \h </w:instrText>
      </w:r>
      <w:r>
        <w:rPr>
          <w:lang w:val="en-US"/>
        </w:rPr>
      </w:r>
      <w:r>
        <w:rPr>
          <w:lang w:val="en-US"/>
        </w:rPr>
        <w:fldChar w:fldCharType="separate"/>
      </w:r>
      <w:r w:rsidR="008A0F39" w:rsidRPr="009A085B">
        <w:rPr>
          <w:rFonts w:asciiTheme="minorHAnsi" w:hAnsiTheme="minorHAnsi" w:cstheme="minorHAnsi"/>
          <w:b/>
          <w:bCs/>
          <w:i/>
          <w:szCs w:val="22"/>
        </w:rPr>
        <w:t xml:space="preserve">Proposal </w:t>
      </w:r>
      <w:r w:rsidR="008A0F39">
        <w:rPr>
          <w:rFonts w:asciiTheme="minorHAnsi" w:hAnsiTheme="minorHAnsi" w:cstheme="minorHAnsi"/>
          <w:b/>
          <w:bCs/>
          <w:i/>
          <w:noProof/>
          <w:szCs w:val="22"/>
        </w:rPr>
        <w:t>2</w:t>
      </w:r>
      <w:r w:rsidR="008A0F39" w:rsidRPr="0095347C">
        <w:rPr>
          <w:rFonts w:asciiTheme="minorHAnsi" w:hAnsiTheme="minorHAnsi" w:cstheme="minorHAnsi"/>
          <w:b/>
          <w:bCs/>
          <w:i/>
          <w:szCs w:val="22"/>
        </w:rPr>
        <w:t>:</w:t>
      </w:r>
      <w:r w:rsidR="008A0F39">
        <w:rPr>
          <w:rFonts w:asciiTheme="minorHAnsi" w:hAnsiTheme="minorHAnsi" w:cstheme="minorHAnsi"/>
          <w:b/>
          <w:bCs/>
          <w:i/>
          <w:szCs w:val="22"/>
        </w:rPr>
        <w:t xml:space="preserve"> When UE supports MUSIM gaps but not supports Rel-17 Con-MGs, </w:t>
      </w:r>
      <w:r w:rsidR="008A0F39" w:rsidRPr="00A0000F">
        <w:rPr>
          <w:rFonts w:asciiTheme="minorHAnsi" w:hAnsiTheme="minorHAnsi" w:cstheme="minorHAnsi"/>
          <w:b/>
          <w:bCs/>
          <w:i/>
          <w:szCs w:val="22"/>
        </w:rPr>
        <w:t xml:space="preserve">the number of </w:t>
      </w:r>
      <w:r w:rsidR="008A0F39">
        <w:rPr>
          <w:rFonts w:asciiTheme="minorHAnsi" w:hAnsiTheme="minorHAnsi" w:cstheme="minorHAnsi"/>
          <w:b/>
          <w:bCs/>
          <w:i/>
          <w:szCs w:val="22"/>
        </w:rPr>
        <w:t xml:space="preserve">NW-A’s </w:t>
      </w:r>
      <w:r w:rsidR="008A0F39" w:rsidRPr="00A0000F">
        <w:rPr>
          <w:rFonts w:asciiTheme="minorHAnsi" w:hAnsiTheme="minorHAnsi" w:cstheme="minorHAnsi"/>
          <w:b/>
          <w:bCs/>
          <w:i/>
          <w:szCs w:val="22"/>
        </w:rPr>
        <w:t>MGs can be</w:t>
      </w:r>
      <w:r>
        <w:rPr>
          <w:lang w:val="en-US"/>
        </w:rPr>
        <w:fldChar w:fldCharType="end"/>
      </w:r>
    </w:p>
    <w:p w14:paraId="0A2132F5" w14:textId="77777777" w:rsidR="00796946" w:rsidRPr="00A0000F"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 xml:space="preserve">Up to 1 per-UE MG, or </w:t>
      </w:r>
    </w:p>
    <w:p w14:paraId="36AC96A7" w14:textId="77777777" w:rsidR="00796946" w:rsidRPr="00796946"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1 per-FR MG in each FR</w:t>
      </w:r>
    </w:p>
    <w:p w14:paraId="35D780D6" w14:textId="592D02F3" w:rsidR="00796946" w:rsidRDefault="00796946" w:rsidP="00796946">
      <w:pPr>
        <w:spacing w:before="120" w:after="120"/>
        <w:jc w:val="both"/>
        <w:rPr>
          <w:lang w:val="en-US"/>
        </w:rPr>
      </w:pPr>
      <w:r>
        <w:rPr>
          <w:lang w:val="en-US"/>
        </w:rPr>
        <w:fldChar w:fldCharType="begin"/>
      </w:r>
      <w:r>
        <w:rPr>
          <w:lang w:val="en-US"/>
        </w:rPr>
        <w:instrText xml:space="preserve"> REF _Ref126406706 \h </w:instrText>
      </w:r>
      <w:r>
        <w:rPr>
          <w:lang w:val="en-US"/>
        </w:rPr>
      </w:r>
      <w:r>
        <w:rPr>
          <w:lang w:val="en-US"/>
        </w:rPr>
        <w:fldChar w:fldCharType="separate"/>
      </w:r>
      <w:r w:rsidR="008A0F39" w:rsidRPr="009A085B">
        <w:rPr>
          <w:rFonts w:asciiTheme="minorHAnsi" w:hAnsiTheme="minorHAnsi" w:cstheme="minorHAnsi"/>
          <w:b/>
          <w:bCs/>
          <w:i/>
          <w:szCs w:val="22"/>
        </w:rPr>
        <w:t xml:space="preserve">Proposal </w:t>
      </w:r>
      <w:r w:rsidR="008A0F39">
        <w:rPr>
          <w:rFonts w:asciiTheme="minorHAnsi" w:hAnsiTheme="minorHAnsi" w:cstheme="minorHAnsi"/>
          <w:b/>
          <w:bCs/>
          <w:i/>
          <w:noProof/>
          <w:szCs w:val="22"/>
        </w:rPr>
        <w:t>3</w:t>
      </w:r>
      <w:r w:rsidR="008A0F39" w:rsidRPr="0095347C">
        <w:rPr>
          <w:rFonts w:asciiTheme="minorHAnsi" w:hAnsiTheme="minorHAnsi" w:cstheme="minorHAnsi"/>
          <w:b/>
          <w:bCs/>
          <w:i/>
          <w:szCs w:val="22"/>
        </w:rPr>
        <w:t>:</w:t>
      </w:r>
      <w:r w:rsidR="008A0F39">
        <w:rPr>
          <w:rFonts w:asciiTheme="minorHAnsi" w:hAnsiTheme="minorHAnsi" w:cstheme="minorHAnsi"/>
          <w:b/>
          <w:bCs/>
          <w:i/>
          <w:szCs w:val="22"/>
        </w:rPr>
        <w:t xml:space="preserve"> When UE supports both MUSIM gaps and Rel-17 Con-MGs, </w:t>
      </w:r>
      <w:r w:rsidR="008A0F39" w:rsidRPr="00A0000F">
        <w:rPr>
          <w:rFonts w:asciiTheme="minorHAnsi" w:hAnsiTheme="minorHAnsi" w:cstheme="minorHAnsi"/>
          <w:b/>
          <w:bCs/>
          <w:i/>
          <w:szCs w:val="22"/>
        </w:rPr>
        <w:t xml:space="preserve">the number of </w:t>
      </w:r>
      <w:r w:rsidR="008A0F39">
        <w:rPr>
          <w:rFonts w:asciiTheme="minorHAnsi" w:hAnsiTheme="minorHAnsi" w:cstheme="minorHAnsi"/>
          <w:b/>
          <w:bCs/>
          <w:i/>
          <w:szCs w:val="22"/>
        </w:rPr>
        <w:t>NW-A’s</w:t>
      </w:r>
      <w:r w:rsidR="008A0F39" w:rsidRPr="00A0000F">
        <w:rPr>
          <w:rFonts w:asciiTheme="minorHAnsi" w:hAnsiTheme="minorHAnsi" w:cstheme="minorHAnsi"/>
          <w:b/>
          <w:bCs/>
          <w:i/>
          <w:szCs w:val="22"/>
        </w:rPr>
        <w:t xml:space="preserve"> MGs can be</w:t>
      </w:r>
      <w:r>
        <w:rPr>
          <w:lang w:val="en-US"/>
        </w:rPr>
        <w:fldChar w:fldCharType="end"/>
      </w:r>
    </w:p>
    <w:p w14:paraId="21360777" w14:textId="77777777" w:rsidR="00796946" w:rsidRPr="00A0000F"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per-UE MGs</w:t>
      </w:r>
    </w:p>
    <w:p w14:paraId="30C93054" w14:textId="77777777" w:rsidR="00796946" w:rsidRDefault="00796946" w:rsidP="00796946">
      <w:pPr>
        <w:numPr>
          <w:ilvl w:val="0"/>
          <w:numId w:val="32"/>
        </w:numPr>
        <w:spacing w:after="0"/>
        <w:textAlignment w:val="center"/>
        <w:rPr>
          <w:rFonts w:asciiTheme="minorHAnsi" w:hAnsiTheme="minorHAnsi" w:cstheme="minorHAnsi"/>
          <w:b/>
          <w:bCs/>
          <w:i/>
          <w:szCs w:val="22"/>
        </w:rPr>
      </w:pPr>
      <w:r w:rsidRPr="00A0000F">
        <w:rPr>
          <w:rFonts w:asciiTheme="minorHAnsi" w:hAnsiTheme="minorHAnsi" w:cstheme="minorHAnsi"/>
          <w:b/>
          <w:bCs/>
          <w:i/>
          <w:szCs w:val="22"/>
        </w:rPr>
        <w:t>Up to 2 per-FR MGs in each FR and up to 3 per-FR MGs across FRs</w:t>
      </w:r>
    </w:p>
    <w:p w14:paraId="314FE706" w14:textId="77777777" w:rsidR="00796946" w:rsidRPr="00A0000F" w:rsidRDefault="00796946" w:rsidP="00796946">
      <w:pPr>
        <w:numPr>
          <w:ilvl w:val="0"/>
          <w:numId w:val="32"/>
        </w:numPr>
        <w:spacing w:after="0"/>
        <w:textAlignment w:val="center"/>
        <w:rPr>
          <w:rFonts w:asciiTheme="minorHAnsi" w:hAnsiTheme="minorHAnsi" w:cstheme="minorHAnsi"/>
          <w:b/>
          <w:bCs/>
          <w:i/>
          <w:szCs w:val="22"/>
        </w:rPr>
      </w:pPr>
      <w:r>
        <w:rPr>
          <w:rFonts w:asciiTheme="minorHAnsi" w:hAnsiTheme="minorHAnsi" w:cstheme="minorHAnsi"/>
          <w:b/>
          <w:bCs/>
          <w:i/>
          <w:szCs w:val="22"/>
        </w:rPr>
        <w:t xml:space="preserve">1 </w:t>
      </w:r>
      <w:r w:rsidRPr="00A0000F">
        <w:rPr>
          <w:rFonts w:asciiTheme="minorHAnsi" w:hAnsiTheme="minorHAnsi" w:cstheme="minorHAnsi"/>
          <w:b/>
          <w:bCs/>
          <w:i/>
          <w:szCs w:val="22"/>
        </w:rPr>
        <w:t>per-UE MG</w:t>
      </w:r>
      <w:r>
        <w:rPr>
          <w:rFonts w:asciiTheme="minorHAnsi" w:hAnsiTheme="minorHAnsi" w:cstheme="minorHAnsi"/>
          <w:b/>
          <w:bCs/>
          <w:i/>
          <w:szCs w:val="22"/>
        </w:rPr>
        <w:t xml:space="preserve"> and 1 per-FR MG</w:t>
      </w:r>
    </w:p>
    <w:p w14:paraId="43F6A851" w14:textId="122C2473" w:rsidR="00F824B5" w:rsidRDefault="00F824B5" w:rsidP="00796946">
      <w:pPr>
        <w:spacing w:before="120"/>
        <w:jc w:val="both"/>
        <w:rPr>
          <w:lang w:val="en-US"/>
        </w:rPr>
      </w:pPr>
      <w:r>
        <w:rPr>
          <w:lang w:val="en-US"/>
        </w:rPr>
        <w:fldChar w:fldCharType="begin"/>
      </w:r>
      <w:r>
        <w:rPr>
          <w:lang w:val="en-US"/>
        </w:rPr>
        <w:instrText xml:space="preserve"> REF _Ref118212372 \h </w:instrText>
      </w:r>
      <w:r>
        <w:rPr>
          <w:lang w:val="en-US"/>
        </w:rPr>
      </w:r>
      <w:r>
        <w:rPr>
          <w:lang w:val="en-US"/>
        </w:rPr>
        <w:fldChar w:fldCharType="separate"/>
      </w:r>
      <w:r w:rsidR="008A0F39" w:rsidRPr="009A085B">
        <w:rPr>
          <w:rFonts w:asciiTheme="minorHAnsi" w:hAnsiTheme="minorHAnsi" w:cstheme="minorHAnsi"/>
          <w:b/>
          <w:bCs/>
          <w:i/>
          <w:szCs w:val="22"/>
        </w:rPr>
        <w:t xml:space="preserve">Proposal </w:t>
      </w:r>
      <w:r w:rsidR="008A0F39">
        <w:rPr>
          <w:rFonts w:asciiTheme="minorHAnsi" w:hAnsiTheme="minorHAnsi" w:cstheme="minorHAnsi"/>
          <w:b/>
          <w:bCs/>
          <w:i/>
          <w:noProof/>
          <w:szCs w:val="22"/>
        </w:rPr>
        <w:t>4</w:t>
      </w:r>
      <w:r w:rsidR="008A0F39" w:rsidRPr="0095347C">
        <w:rPr>
          <w:rFonts w:asciiTheme="minorHAnsi" w:hAnsiTheme="minorHAnsi" w:cstheme="minorHAnsi"/>
          <w:b/>
          <w:bCs/>
          <w:i/>
          <w:szCs w:val="22"/>
        </w:rPr>
        <w:t>:</w:t>
      </w:r>
      <w:r w:rsidR="008A0F39">
        <w:rPr>
          <w:rFonts w:asciiTheme="minorHAnsi" w:hAnsiTheme="minorHAnsi" w:cstheme="minorHAnsi"/>
          <w:b/>
          <w:bCs/>
          <w:i/>
          <w:szCs w:val="22"/>
        </w:rPr>
        <w:t xml:space="preserve"> </w:t>
      </w:r>
      <w:r w:rsidR="008A0F39" w:rsidRPr="00D579F4">
        <w:rPr>
          <w:rFonts w:asciiTheme="minorHAnsi" w:hAnsiTheme="minorHAnsi" w:cstheme="minorHAnsi"/>
          <w:b/>
          <w:bCs/>
          <w:i/>
          <w:szCs w:val="22"/>
        </w:rPr>
        <w:t>RAN4 does not to define overhead cap for MUSIM gaps</w:t>
      </w:r>
      <w:r w:rsidR="008A0F39">
        <w:rPr>
          <w:rFonts w:asciiTheme="minorHAnsi" w:hAnsiTheme="minorHAnsi" w:cstheme="minorHAnsi"/>
          <w:b/>
          <w:bCs/>
          <w:i/>
          <w:szCs w:val="22"/>
        </w:rPr>
        <w:t>.</w:t>
      </w:r>
      <w:r>
        <w:rPr>
          <w:lang w:val="en-US"/>
        </w:rPr>
        <w:fldChar w:fldCharType="end"/>
      </w:r>
    </w:p>
    <w:p w14:paraId="7EA6E8E6" w14:textId="641F85AD" w:rsidR="00F824B5" w:rsidRDefault="00F824B5" w:rsidP="003548F1">
      <w:pPr>
        <w:jc w:val="both"/>
        <w:rPr>
          <w:lang w:val="en-US"/>
        </w:rPr>
      </w:pPr>
      <w:r>
        <w:rPr>
          <w:lang w:val="en-US"/>
        </w:rPr>
        <w:fldChar w:fldCharType="begin"/>
      </w:r>
      <w:r>
        <w:rPr>
          <w:lang w:val="en-US"/>
        </w:rPr>
        <w:instrText xml:space="preserve"> REF _Ref118212376 \h </w:instrText>
      </w:r>
      <w:r>
        <w:rPr>
          <w:lang w:val="en-US"/>
        </w:rPr>
      </w:r>
      <w:r>
        <w:rPr>
          <w:lang w:val="en-US"/>
        </w:rPr>
        <w:fldChar w:fldCharType="separate"/>
      </w:r>
      <w:r w:rsidR="008A0F39" w:rsidRPr="009A085B">
        <w:rPr>
          <w:rFonts w:asciiTheme="minorHAnsi" w:hAnsiTheme="minorHAnsi" w:cstheme="minorHAnsi"/>
          <w:b/>
          <w:bCs/>
          <w:i/>
          <w:szCs w:val="22"/>
        </w:rPr>
        <w:t xml:space="preserve">Proposal </w:t>
      </w:r>
      <w:r w:rsidR="008A0F39">
        <w:rPr>
          <w:rFonts w:asciiTheme="minorHAnsi" w:hAnsiTheme="minorHAnsi" w:cstheme="minorHAnsi"/>
          <w:b/>
          <w:bCs/>
          <w:i/>
          <w:noProof/>
          <w:szCs w:val="22"/>
        </w:rPr>
        <w:t>5</w:t>
      </w:r>
      <w:r w:rsidR="008A0F39" w:rsidRPr="0095347C">
        <w:rPr>
          <w:rFonts w:asciiTheme="minorHAnsi" w:hAnsiTheme="minorHAnsi" w:cstheme="minorHAnsi"/>
          <w:b/>
          <w:bCs/>
          <w:i/>
          <w:szCs w:val="22"/>
        </w:rPr>
        <w:t>:</w:t>
      </w:r>
      <w:r w:rsidR="008A0F39">
        <w:rPr>
          <w:rFonts w:asciiTheme="minorHAnsi" w:hAnsiTheme="minorHAnsi" w:cstheme="minorHAnsi"/>
          <w:b/>
          <w:bCs/>
          <w:i/>
          <w:szCs w:val="22"/>
        </w:rPr>
        <w:t xml:space="preserve"> RAN4 to postpone multiple gap collision issue until RAN4 has a clear understanding on MUSIM gaps’ priority.</w:t>
      </w:r>
      <w:r>
        <w:rPr>
          <w:lang w:val="en-US"/>
        </w:rPr>
        <w:fldChar w:fldCharType="end"/>
      </w:r>
    </w:p>
    <w:bookmarkEnd w:id="12"/>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14FB4DB9" w14:textId="7274D2D3" w:rsidR="00343040" w:rsidRPr="00FC25BA" w:rsidRDefault="00796946" w:rsidP="003C4B02">
      <w:pPr>
        <w:pStyle w:val="ListParagraph"/>
        <w:numPr>
          <w:ilvl w:val="0"/>
          <w:numId w:val="2"/>
        </w:numPr>
        <w:spacing w:before="120"/>
        <w:ind w:left="357" w:hanging="357"/>
        <w:contextualSpacing w:val="0"/>
        <w:jc w:val="both"/>
      </w:pPr>
      <w:bookmarkStart w:id="13" w:name="_Hlk126405572"/>
      <w:r w:rsidRPr="002A6876">
        <w:rPr>
          <w:rFonts w:ascii="Times New Roman" w:hAnsi="Times New Roman"/>
          <w:sz w:val="20"/>
          <w:szCs w:val="18"/>
        </w:rPr>
        <w:t>R4-22</w:t>
      </w:r>
      <w:r>
        <w:rPr>
          <w:rFonts w:ascii="Times New Roman" w:hAnsi="Times New Roman"/>
          <w:sz w:val="20"/>
          <w:szCs w:val="18"/>
        </w:rPr>
        <w:t>20443</w:t>
      </w:r>
      <w:bookmarkEnd w:id="13"/>
      <w:r w:rsidR="00936CB1" w:rsidRPr="00FC25BA">
        <w:rPr>
          <w:rFonts w:ascii="Times New Roman" w:hAnsi="Times New Roman"/>
          <w:sz w:val="20"/>
          <w:szCs w:val="18"/>
        </w:rPr>
        <w:t>, “</w:t>
      </w:r>
      <w:r w:rsidR="00F92625" w:rsidRPr="00FC25BA">
        <w:rPr>
          <w:rFonts w:ascii="Times New Roman" w:hAnsi="Times New Roman"/>
          <w:sz w:val="20"/>
          <w:szCs w:val="18"/>
        </w:rPr>
        <w:t>WF on RRM requirements for Rel-17 MUSIM gaps</w:t>
      </w:r>
      <w:r w:rsidR="00936CB1" w:rsidRPr="00FC25BA">
        <w:rPr>
          <w:rFonts w:ascii="Times New Roman" w:hAnsi="Times New Roman"/>
          <w:sz w:val="20"/>
          <w:szCs w:val="18"/>
        </w:rPr>
        <w:t>”, Vivo</w:t>
      </w:r>
    </w:p>
    <w:sectPr w:rsidR="00343040" w:rsidRPr="00FC25B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D9D6" w14:textId="77777777" w:rsidR="00A975A2" w:rsidRDefault="00A975A2">
      <w:r>
        <w:separator/>
      </w:r>
    </w:p>
  </w:endnote>
  <w:endnote w:type="continuationSeparator" w:id="0">
    <w:p w14:paraId="00A6D62C" w14:textId="77777777" w:rsidR="00A975A2" w:rsidRDefault="00A975A2">
      <w:r>
        <w:continuationSeparator/>
      </w:r>
    </w:p>
  </w:endnote>
  <w:endnote w:type="continuationNotice" w:id="1">
    <w:p w14:paraId="28303AAE" w14:textId="77777777" w:rsidR="00A975A2" w:rsidRDefault="00A9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FE5CB" w14:textId="77777777" w:rsidR="00A975A2" w:rsidRDefault="00A975A2">
      <w:r>
        <w:separator/>
      </w:r>
    </w:p>
  </w:footnote>
  <w:footnote w:type="continuationSeparator" w:id="0">
    <w:p w14:paraId="002FE28E" w14:textId="77777777" w:rsidR="00A975A2" w:rsidRDefault="00A975A2">
      <w:r>
        <w:continuationSeparator/>
      </w:r>
    </w:p>
  </w:footnote>
  <w:footnote w:type="continuationNotice" w:id="1">
    <w:p w14:paraId="1E192421" w14:textId="77777777" w:rsidR="00A975A2" w:rsidRDefault="00A975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25FFF"/>
    <w:multiLevelType w:val="multilevel"/>
    <w:tmpl w:val="2244F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CE3C24"/>
    <w:multiLevelType w:val="multilevel"/>
    <w:tmpl w:val="CBE00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145E2E"/>
    <w:multiLevelType w:val="multilevel"/>
    <w:tmpl w:val="A8927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D26C88"/>
    <w:multiLevelType w:val="multilevel"/>
    <w:tmpl w:val="EA88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FB771A6"/>
    <w:multiLevelType w:val="hybridMultilevel"/>
    <w:tmpl w:val="84AA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6D6808"/>
    <w:multiLevelType w:val="multilevel"/>
    <w:tmpl w:val="84DA259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4"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412203"/>
    <w:multiLevelType w:val="multilevel"/>
    <w:tmpl w:val="30407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AF07D9"/>
    <w:multiLevelType w:val="multilevel"/>
    <w:tmpl w:val="86F03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B0B202F"/>
    <w:multiLevelType w:val="multilevel"/>
    <w:tmpl w:val="C24ED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F217A"/>
    <w:multiLevelType w:val="multilevel"/>
    <w:tmpl w:val="EBC6C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05117">
    <w:abstractNumId w:val="29"/>
  </w:num>
  <w:num w:numId="2" w16cid:durableId="1207792863">
    <w:abstractNumId w:val="4"/>
  </w:num>
  <w:num w:numId="3" w16cid:durableId="1256204719">
    <w:abstractNumId w:val="8"/>
  </w:num>
  <w:num w:numId="4" w16cid:durableId="1863397669">
    <w:abstractNumId w:val="0"/>
  </w:num>
  <w:num w:numId="5" w16cid:durableId="696738862">
    <w:abstractNumId w:val="24"/>
  </w:num>
  <w:num w:numId="6" w16cid:durableId="1294559234">
    <w:abstractNumId w:val="2"/>
  </w:num>
  <w:num w:numId="7" w16cid:durableId="1746415620">
    <w:abstractNumId w:val="18"/>
  </w:num>
  <w:num w:numId="8" w16cid:durableId="1535384280">
    <w:abstractNumId w:val="22"/>
  </w:num>
  <w:num w:numId="9" w16cid:durableId="1880849755">
    <w:abstractNumId w:val="19"/>
  </w:num>
  <w:num w:numId="10" w16cid:durableId="1625384585">
    <w:abstractNumId w:val="26"/>
  </w:num>
  <w:num w:numId="11" w16cid:durableId="1327783272">
    <w:abstractNumId w:val="9"/>
  </w:num>
  <w:num w:numId="12" w16cid:durableId="1829859722">
    <w:abstractNumId w:val="21"/>
  </w:num>
  <w:num w:numId="13" w16cid:durableId="1503816155">
    <w:abstractNumId w:val="16"/>
  </w:num>
  <w:num w:numId="14" w16cid:durableId="831875333">
    <w:abstractNumId w:val="12"/>
  </w:num>
  <w:num w:numId="15" w16cid:durableId="2131900885">
    <w:abstractNumId w:val="10"/>
  </w:num>
  <w:num w:numId="16" w16cid:durableId="1010718221">
    <w:abstractNumId w:val="1"/>
  </w:num>
  <w:num w:numId="17" w16cid:durableId="1155881181">
    <w:abstractNumId w:val="28"/>
  </w:num>
  <w:num w:numId="18" w16cid:durableId="1563100540">
    <w:abstractNumId w:val="6"/>
  </w:num>
  <w:num w:numId="19" w16cid:durableId="1180969838">
    <w:abstractNumId w:val="20"/>
  </w:num>
  <w:num w:numId="20" w16cid:durableId="1188913897">
    <w:abstractNumId w:val="11"/>
  </w:num>
  <w:num w:numId="21" w16cid:durableId="2146849933">
    <w:abstractNumId w:val="3"/>
  </w:num>
  <w:num w:numId="22" w16cid:durableId="727387736">
    <w:abstractNumId w:val="27"/>
  </w:num>
  <w:num w:numId="23" w16cid:durableId="1183932381">
    <w:abstractNumId w:val="25"/>
  </w:num>
  <w:num w:numId="24" w16cid:durableId="2133864963">
    <w:abstractNumId w:val="23"/>
  </w:num>
  <w:num w:numId="25" w16cid:durableId="1470853964">
    <w:abstractNumId w:val="7"/>
  </w:num>
  <w:num w:numId="26" w16cid:durableId="1255556062">
    <w:abstractNumId w:val="14"/>
  </w:num>
  <w:num w:numId="27" w16cid:durableId="191260440">
    <w:abstractNumId w:val="15"/>
  </w:num>
  <w:num w:numId="28" w16cid:durableId="565183753">
    <w:abstractNumId w:val="31"/>
    <w:lvlOverride w:ilvl="0">
      <w:startOverride w:val="1"/>
    </w:lvlOverride>
  </w:num>
  <w:num w:numId="29" w16cid:durableId="1736314016">
    <w:abstractNumId w:val="17"/>
  </w:num>
  <w:num w:numId="30" w16cid:durableId="996880283">
    <w:abstractNumId w:val="30"/>
  </w:num>
  <w:num w:numId="31" w16cid:durableId="1832481168">
    <w:abstractNumId w:val="13"/>
  </w:num>
  <w:num w:numId="32" w16cid:durableId="57713143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31"/>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3D43"/>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BFC"/>
    <w:rsid w:val="000B0D64"/>
    <w:rsid w:val="000B0F9E"/>
    <w:rsid w:val="000B1435"/>
    <w:rsid w:val="000B16F8"/>
    <w:rsid w:val="000B1E46"/>
    <w:rsid w:val="000B1ECC"/>
    <w:rsid w:val="000B21B8"/>
    <w:rsid w:val="000B2B1F"/>
    <w:rsid w:val="000B37F1"/>
    <w:rsid w:val="000B3F1B"/>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8A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52B"/>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EE4"/>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9DB"/>
    <w:rsid w:val="00240D54"/>
    <w:rsid w:val="0024121F"/>
    <w:rsid w:val="002413CF"/>
    <w:rsid w:val="00241542"/>
    <w:rsid w:val="00241961"/>
    <w:rsid w:val="00242EB3"/>
    <w:rsid w:val="00243145"/>
    <w:rsid w:val="002431EA"/>
    <w:rsid w:val="00243394"/>
    <w:rsid w:val="00243755"/>
    <w:rsid w:val="002439D4"/>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665"/>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C27"/>
    <w:rsid w:val="002A4D8B"/>
    <w:rsid w:val="002A4DCF"/>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E9"/>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6DC"/>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A6B"/>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47F9B"/>
    <w:rsid w:val="00350BDD"/>
    <w:rsid w:val="00350F38"/>
    <w:rsid w:val="0035274B"/>
    <w:rsid w:val="003527CF"/>
    <w:rsid w:val="003536C1"/>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5A72"/>
    <w:rsid w:val="00426A9A"/>
    <w:rsid w:val="0042707A"/>
    <w:rsid w:val="0042747D"/>
    <w:rsid w:val="00427C49"/>
    <w:rsid w:val="004300A0"/>
    <w:rsid w:val="004303C3"/>
    <w:rsid w:val="00430CE9"/>
    <w:rsid w:val="004315EE"/>
    <w:rsid w:val="00431AF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2DD3"/>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8CD"/>
    <w:rsid w:val="004C4E81"/>
    <w:rsid w:val="004C5188"/>
    <w:rsid w:val="004C51F1"/>
    <w:rsid w:val="004C5806"/>
    <w:rsid w:val="004C5B75"/>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68A"/>
    <w:rsid w:val="004D7ADC"/>
    <w:rsid w:val="004E01DA"/>
    <w:rsid w:val="004E0389"/>
    <w:rsid w:val="004E0E63"/>
    <w:rsid w:val="004E1161"/>
    <w:rsid w:val="004E11F3"/>
    <w:rsid w:val="004E143A"/>
    <w:rsid w:val="004E1D17"/>
    <w:rsid w:val="004E2089"/>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39AD"/>
    <w:rsid w:val="005246B1"/>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46DA6"/>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EB8"/>
    <w:rsid w:val="0067220C"/>
    <w:rsid w:val="006724EF"/>
    <w:rsid w:val="006730BC"/>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5439"/>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925"/>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2D2A"/>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946"/>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B03"/>
    <w:rsid w:val="007E0D96"/>
    <w:rsid w:val="007E0F50"/>
    <w:rsid w:val="007E199B"/>
    <w:rsid w:val="007E1F3C"/>
    <w:rsid w:val="007E2EE1"/>
    <w:rsid w:val="007E2F3B"/>
    <w:rsid w:val="007E3638"/>
    <w:rsid w:val="007E375B"/>
    <w:rsid w:val="007E3F5D"/>
    <w:rsid w:val="007E6286"/>
    <w:rsid w:val="007E78D5"/>
    <w:rsid w:val="007E7B60"/>
    <w:rsid w:val="007F087A"/>
    <w:rsid w:val="007F20F6"/>
    <w:rsid w:val="007F2F89"/>
    <w:rsid w:val="007F32B1"/>
    <w:rsid w:val="007F3DAB"/>
    <w:rsid w:val="007F4677"/>
    <w:rsid w:val="007F4A6D"/>
    <w:rsid w:val="007F4E11"/>
    <w:rsid w:val="007F60E4"/>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5906"/>
    <w:rsid w:val="008368DF"/>
    <w:rsid w:val="00836B28"/>
    <w:rsid w:val="00836ECA"/>
    <w:rsid w:val="00837400"/>
    <w:rsid w:val="0084087A"/>
    <w:rsid w:val="00840C34"/>
    <w:rsid w:val="008411FB"/>
    <w:rsid w:val="00841533"/>
    <w:rsid w:val="00841859"/>
    <w:rsid w:val="008419BD"/>
    <w:rsid w:val="00841F75"/>
    <w:rsid w:val="0084265C"/>
    <w:rsid w:val="008427C0"/>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0F39"/>
    <w:rsid w:val="008A129D"/>
    <w:rsid w:val="008A14AD"/>
    <w:rsid w:val="008A16AF"/>
    <w:rsid w:val="008A1791"/>
    <w:rsid w:val="008A27AC"/>
    <w:rsid w:val="008A2E55"/>
    <w:rsid w:val="008A36E3"/>
    <w:rsid w:val="008A38AE"/>
    <w:rsid w:val="008A3BB1"/>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8ED"/>
    <w:rsid w:val="009662C6"/>
    <w:rsid w:val="009662E8"/>
    <w:rsid w:val="009662EB"/>
    <w:rsid w:val="0096666F"/>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205"/>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7D3"/>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00F"/>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0AF"/>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201"/>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9AE"/>
    <w:rsid w:val="00A83E09"/>
    <w:rsid w:val="00A844EA"/>
    <w:rsid w:val="00A84A3A"/>
    <w:rsid w:val="00A84B77"/>
    <w:rsid w:val="00A84E42"/>
    <w:rsid w:val="00A854F7"/>
    <w:rsid w:val="00A8690E"/>
    <w:rsid w:val="00A87366"/>
    <w:rsid w:val="00A90543"/>
    <w:rsid w:val="00A906BA"/>
    <w:rsid w:val="00A908AF"/>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5A2"/>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B9C"/>
    <w:rsid w:val="00AC2E5A"/>
    <w:rsid w:val="00AC30F1"/>
    <w:rsid w:val="00AC3161"/>
    <w:rsid w:val="00AC32E8"/>
    <w:rsid w:val="00AC38E7"/>
    <w:rsid w:val="00AC3E78"/>
    <w:rsid w:val="00AC410C"/>
    <w:rsid w:val="00AC42ED"/>
    <w:rsid w:val="00AC4A33"/>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C36"/>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CBB"/>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6AE"/>
    <w:rsid w:val="00CA17CB"/>
    <w:rsid w:val="00CA17E4"/>
    <w:rsid w:val="00CA1A6C"/>
    <w:rsid w:val="00CA1FE7"/>
    <w:rsid w:val="00CA39CB"/>
    <w:rsid w:val="00CA3F16"/>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BCA"/>
    <w:rsid w:val="00CC4174"/>
    <w:rsid w:val="00CC4888"/>
    <w:rsid w:val="00CC5026"/>
    <w:rsid w:val="00CC5336"/>
    <w:rsid w:val="00CC620A"/>
    <w:rsid w:val="00CC6F36"/>
    <w:rsid w:val="00CC777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119"/>
    <w:rsid w:val="00D574B8"/>
    <w:rsid w:val="00D57585"/>
    <w:rsid w:val="00D579F4"/>
    <w:rsid w:val="00D57C80"/>
    <w:rsid w:val="00D57CF4"/>
    <w:rsid w:val="00D57FD6"/>
    <w:rsid w:val="00D602B2"/>
    <w:rsid w:val="00D60749"/>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44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1CA"/>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60A"/>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15B"/>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9"/>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2F75"/>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6A3"/>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2E3B"/>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2FA"/>
    <w:rsid w:val="00F824B5"/>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5BA"/>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55817443">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59370363">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5358205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310951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14091439">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3722</TotalTime>
  <Pages>3</Pages>
  <Words>1256</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504</cp:revision>
  <cp:lastPrinted>1900-01-01T08:00:00Z</cp:lastPrinted>
  <dcterms:created xsi:type="dcterms:W3CDTF">2022-01-10T22:12:00Z</dcterms:created>
  <dcterms:modified xsi:type="dcterms:W3CDTF">2023-02-17T14:32:00Z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